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74" w:rsidRPr="00542774" w:rsidRDefault="00542774" w:rsidP="00542774">
      <w:pPr>
        <w:spacing w:after="0" w:line="240" w:lineRule="auto"/>
        <w:jc w:val="both"/>
        <w:rPr>
          <w:rFonts w:ascii="Times New Roman" w:hAnsi="Times New Roman" w:cs="Times New Roman"/>
          <w:sz w:val="24"/>
          <w:szCs w:val="24"/>
        </w:rPr>
      </w:pPr>
      <w:r w:rsidRPr="00542774">
        <w:rPr>
          <w:rFonts w:ascii="Times New Roman" w:hAnsi="Times New Roman" w:cs="Times New Roman"/>
          <w:sz w:val="24"/>
          <w:szCs w:val="24"/>
        </w:rPr>
        <w:t>STATE</w:t>
      </w:r>
    </w:p>
    <w:p w:rsidR="00542774" w:rsidRPr="00542774" w:rsidRDefault="00542774" w:rsidP="00542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542774">
        <w:rPr>
          <w:rFonts w:ascii="Times New Roman" w:hAnsi="Times New Roman" w:cs="Times New Roman"/>
          <w:sz w:val="24"/>
          <w:szCs w:val="24"/>
        </w:rPr>
        <w:t>ersus</w:t>
      </w:r>
    </w:p>
    <w:p w:rsidR="00542774" w:rsidRDefault="00542774" w:rsidP="00542774">
      <w:pPr>
        <w:pStyle w:val="NoSpacing"/>
        <w:rPr>
          <w:rFonts w:ascii="Times New Roman" w:hAnsi="Times New Roman" w:cs="Times New Roman"/>
          <w:sz w:val="24"/>
          <w:szCs w:val="24"/>
        </w:rPr>
      </w:pPr>
      <w:r w:rsidRPr="00542774">
        <w:rPr>
          <w:rFonts w:ascii="Times New Roman" w:hAnsi="Times New Roman" w:cs="Times New Roman"/>
          <w:sz w:val="24"/>
          <w:szCs w:val="24"/>
        </w:rPr>
        <w:t>JOSEPH CHANI</w:t>
      </w:r>
    </w:p>
    <w:p w:rsidR="00542774" w:rsidRDefault="00542774" w:rsidP="00542774">
      <w:pPr>
        <w:pStyle w:val="NoSpacing"/>
        <w:rPr>
          <w:rFonts w:ascii="Times New Roman" w:hAnsi="Times New Roman" w:cs="Times New Roman"/>
          <w:sz w:val="24"/>
          <w:szCs w:val="24"/>
        </w:rPr>
      </w:pPr>
    </w:p>
    <w:p w:rsidR="00DD6453" w:rsidRDefault="00DD6453" w:rsidP="00542774">
      <w:pPr>
        <w:pStyle w:val="NoSpacing"/>
        <w:rPr>
          <w:rFonts w:ascii="Times New Roman" w:hAnsi="Times New Roman" w:cs="Times New Roman"/>
          <w:sz w:val="24"/>
          <w:szCs w:val="24"/>
        </w:rPr>
      </w:pPr>
    </w:p>
    <w:p w:rsidR="00542774" w:rsidRPr="00542774" w:rsidRDefault="00542774" w:rsidP="00542774">
      <w:pPr>
        <w:pStyle w:val="NoSpacing"/>
        <w:rPr>
          <w:rFonts w:ascii="Times New Roman" w:hAnsi="Times New Roman" w:cs="Times New Roman"/>
          <w:sz w:val="24"/>
          <w:szCs w:val="24"/>
        </w:rPr>
      </w:pPr>
      <w:r>
        <w:rPr>
          <w:rFonts w:ascii="Times New Roman" w:hAnsi="Times New Roman" w:cs="Times New Roman"/>
          <w:sz w:val="24"/>
          <w:szCs w:val="24"/>
        </w:rPr>
        <w:t>HIGH COURT OF ZIMBABWE</w:t>
      </w:r>
    </w:p>
    <w:p w:rsidR="0095693C" w:rsidRPr="00542774" w:rsidRDefault="0034087E" w:rsidP="00542774">
      <w:pPr>
        <w:pStyle w:val="NoSpacing"/>
        <w:rPr>
          <w:rFonts w:ascii="Times New Roman" w:hAnsi="Times New Roman" w:cs="Times New Roman"/>
          <w:sz w:val="24"/>
          <w:szCs w:val="24"/>
        </w:rPr>
      </w:pPr>
      <w:r w:rsidRPr="00542774">
        <w:rPr>
          <w:rFonts w:ascii="Times New Roman" w:hAnsi="Times New Roman" w:cs="Times New Roman"/>
          <w:sz w:val="24"/>
          <w:szCs w:val="24"/>
        </w:rPr>
        <w:t>MWAYERA</w:t>
      </w:r>
      <w:r w:rsidR="00300110" w:rsidRPr="00542774">
        <w:rPr>
          <w:rFonts w:ascii="Times New Roman" w:hAnsi="Times New Roman" w:cs="Times New Roman"/>
          <w:sz w:val="24"/>
          <w:szCs w:val="24"/>
        </w:rPr>
        <w:t xml:space="preserve"> J.</w:t>
      </w:r>
      <w:r w:rsidR="0095693C" w:rsidRPr="00542774">
        <w:rPr>
          <w:rFonts w:ascii="Times New Roman" w:hAnsi="Times New Roman" w:cs="Times New Roman"/>
          <w:sz w:val="24"/>
          <w:szCs w:val="24"/>
        </w:rPr>
        <w:tab/>
      </w:r>
    </w:p>
    <w:p w:rsidR="00300110" w:rsidRPr="00542774" w:rsidRDefault="00300110" w:rsidP="00542774">
      <w:pPr>
        <w:pStyle w:val="NoSpacing"/>
      </w:pPr>
      <w:r w:rsidRPr="00542774">
        <w:rPr>
          <w:rFonts w:ascii="Times New Roman" w:hAnsi="Times New Roman" w:cs="Times New Roman"/>
          <w:sz w:val="24"/>
          <w:szCs w:val="24"/>
        </w:rPr>
        <w:t xml:space="preserve">ASSISTED </w:t>
      </w:r>
      <w:r w:rsidR="00944418" w:rsidRPr="00542774">
        <w:rPr>
          <w:rFonts w:ascii="Times New Roman" w:hAnsi="Times New Roman" w:cs="Times New Roman"/>
          <w:sz w:val="24"/>
          <w:szCs w:val="24"/>
        </w:rPr>
        <w:t>BY CHAGONDA</w:t>
      </w:r>
      <w:r w:rsidR="0034087E" w:rsidRPr="00542774">
        <w:rPr>
          <w:rFonts w:ascii="Times New Roman" w:hAnsi="Times New Roman" w:cs="Times New Roman"/>
          <w:sz w:val="24"/>
          <w:szCs w:val="24"/>
        </w:rPr>
        <w:t xml:space="preserve"> &amp; CHIDAWANYIKA, </w:t>
      </w:r>
      <w:r w:rsidRPr="00542774">
        <w:rPr>
          <w:rFonts w:ascii="Times New Roman" w:hAnsi="Times New Roman" w:cs="Times New Roman"/>
          <w:sz w:val="24"/>
          <w:szCs w:val="24"/>
        </w:rPr>
        <w:t>ASSESSORS.</w:t>
      </w:r>
    </w:p>
    <w:p w:rsidR="00300110" w:rsidRPr="00542774" w:rsidRDefault="0034087E" w:rsidP="00542774">
      <w:pPr>
        <w:spacing w:after="0" w:line="240" w:lineRule="auto"/>
        <w:jc w:val="both"/>
        <w:rPr>
          <w:rFonts w:ascii="Times New Roman" w:hAnsi="Times New Roman" w:cs="Times New Roman"/>
          <w:sz w:val="24"/>
          <w:szCs w:val="24"/>
        </w:rPr>
      </w:pPr>
      <w:r w:rsidRPr="00542774">
        <w:rPr>
          <w:rFonts w:ascii="Times New Roman" w:hAnsi="Times New Roman" w:cs="Times New Roman"/>
          <w:sz w:val="24"/>
          <w:szCs w:val="24"/>
        </w:rPr>
        <w:t>MUTARE</w:t>
      </w:r>
      <w:r w:rsidR="00300110" w:rsidRPr="00542774">
        <w:rPr>
          <w:rFonts w:ascii="Times New Roman" w:hAnsi="Times New Roman" w:cs="Times New Roman"/>
          <w:sz w:val="24"/>
          <w:szCs w:val="24"/>
        </w:rPr>
        <w:t xml:space="preserve"> TRIAL, </w:t>
      </w:r>
      <w:r w:rsidRPr="00542774">
        <w:rPr>
          <w:rFonts w:ascii="Times New Roman" w:hAnsi="Times New Roman" w:cs="Times New Roman"/>
          <w:sz w:val="24"/>
          <w:szCs w:val="24"/>
        </w:rPr>
        <w:t>7</w:t>
      </w:r>
      <w:r w:rsidR="00300110" w:rsidRPr="00542774">
        <w:rPr>
          <w:rFonts w:ascii="Times New Roman" w:hAnsi="Times New Roman" w:cs="Times New Roman"/>
          <w:sz w:val="24"/>
          <w:szCs w:val="24"/>
        </w:rPr>
        <w:t xml:space="preserve"> </w:t>
      </w:r>
      <w:r w:rsidR="00E80967">
        <w:rPr>
          <w:rFonts w:ascii="Times New Roman" w:hAnsi="Times New Roman" w:cs="Times New Roman"/>
          <w:sz w:val="24"/>
          <w:szCs w:val="24"/>
        </w:rPr>
        <w:t>July</w:t>
      </w:r>
      <w:r w:rsidRPr="00542774">
        <w:rPr>
          <w:rFonts w:ascii="Times New Roman" w:hAnsi="Times New Roman" w:cs="Times New Roman"/>
          <w:sz w:val="24"/>
          <w:szCs w:val="24"/>
        </w:rPr>
        <w:t xml:space="preserve"> 2012</w:t>
      </w:r>
    </w:p>
    <w:p w:rsidR="00300110" w:rsidRPr="00E95A36" w:rsidRDefault="00300110" w:rsidP="0095693C">
      <w:pPr>
        <w:spacing w:line="360" w:lineRule="auto"/>
        <w:ind w:firstLine="720"/>
        <w:jc w:val="both"/>
        <w:rPr>
          <w:rFonts w:ascii="Times New Roman" w:hAnsi="Times New Roman" w:cs="Times New Roman"/>
          <w:b/>
          <w:sz w:val="24"/>
          <w:szCs w:val="24"/>
        </w:rPr>
      </w:pPr>
    </w:p>
    <w:p w:rsidR="0034087E" w:rsidRDefault="00542774" w:rsidP="0095693C">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CHARGE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00110" w:rsidRPr="00E95A36">
        <w:rPr>
          <w:rFonts w:ascii="Times New Roman" w:hAnsi="Times New Roman" w:cs="Times New Roman"/>
          <w:b/>
          <w:sz w:val="24"/>
          <w:szCs w:val="24"/>
        </w:rPr>
        <w:t>:</w:t>
      </w:r>
      <w:r w:rsidR="00300110" w:rsidRPr="00E95A36">
        <w:rPr>
          <w:rFonts w:ascii="Times New Roman" w:hAnsi="Times New Roman" w:cs="Times New Roman"/>
          <w:b/>
          <w:sz w:val="24"/>
          <w:szCs w:val="24"/>
        </w:rPr>
        <w:tab/>
      </w:r>
      <w:r w:rsidR="00300110" w:rsidRPr="00E95A36">
        <w:rPr>
          <w:rFonts w:ascii="Times New Roman" w:hAnsi="Times New Roman" w:cs="Times New Roman"/>
          <w:b/>
          <w:sz w:val="24"/>
          <w:szCs w:val="24"/>
        </w:rPr>
        <w:tab/>
        <w:t>MURDER</w:t>
      </w:r>
      <w:r w:rsidR="00300110" w:rsidRPr="00E95A36">
        <w:rPr>
          <w:rFonts w:ascii="Times New Roman" w:hAnsi="Times New Roman" w:cs="Times New Roman"/>
          <w:b/>
          <w:sz w:val="24"/>
          <w:szCs w:val="24"/>
        </w:rPr>
        <w:tab/>
      </w:r>
    </w:p>
    <w:p w:rsidR="00300110" w:rsidRPr="00542774" w:rsidRDefault="0034087E" w:rsidP="00542774">
      <w:pPr>
        <w:spacing w:after="0" w:line="240" w:lineRule="auto"/>
        <w:jc w:val="both"/>
        <w:rPr>
          <w:rFonts w:ascii="Times New Roman" w:hAnsi="Times New Roman" w:cs="Times New Roman"/>
          <w:sz w:val="24"/>
          <w:szCs w:val="24"/>
        </w:rPr>
      </w:pPr>
      <w:r w:rsidRPr="00542774">
        <w:rPr>
          <w:rFonts w:ascii="Times New Roman" w:hAnsi="Times New Roman" w:cs="Times New Roman"/>
          <w:sz w:val="24"/>
          <w:szCs w:val="24"/>
        </w:rPr>
        <w:t>Ms</w:t>
      </w:r>
      <w:r w:rsidR="00300110" w:rsidRPr="00542774">
        <w:rPr>
          <w:rFonts w:ascii="Times New Roman" w:hAnsi="Times New Roman" w:cs="Times New Roman"/>
          <w:sz w:val="24"/>
          <w:szCs w:val="24"/>
        </w:rPr>
        <w:t xml:space="preserve">. </w:t>
      </w:r>
      <w:r w:rsidRPr="00542774">
        <w:rPr>
          <w:rFonts w:ascii="Times New Roman" w:hAnsi="Times New Roman" w:cs="Times New Roman"/>
          <w:i/>
          <w:sz w:val="24"/>
          <w:szCs w:val="24"/>
        </w:rPr>
        <w:t>J</w:t>
      </w:r>
      <w:r w:rsidR="00300110" w:rsidRPr="00542774">
        <w:rPr>
          <w:rFonts w:ascii="Times New Roman" w:hAnsi="Times New Roman" w:cs="Times New Roman"/>
          <w:i/>
          <w:sz w:val="24"/>
          <w:szCs w:val="24"/>
        </w:rPr>
        <w:t xml:space="preserve">. </w:t>
      </w:r>
      <w:r w:rsidRPr="00542774">
        <w:rPr>
          <w:rFonts w:ascii="Times New Roman" w:hAnsi="Times New Roman" w:cs="Times New Roman"/>
          <w:i/>
          <w:sz w:val="24"/>
          <w:szCs w:val="24"/>
        </w:rPr>
        <w:t>R. Matsikidze</w:t>
      </w:r>
      <w:r w:rsidRPr="00542774">
        <w:rPr>
          <w:rFonts w:ascii="Times New Roman" w:hAnsi="Times New Roman" w:cs="Times New Roman"/>
          <w:sz w:val="24"/>
          <w:szCs w:val="24"/>
        </w:rPr>
        <w:t>,</w:t>
      </w:r>
      <w:r w:rsidR="00300110" w:rsidRPr="00542774">
        <w:rPr>
          <w:rFonts w:ascii="Times New Roman" w:hAnsi="Times New Roman" w:cs="Times New Roman"/>
          <w:sz w:val="24"/>
          <w:szCs w:val="24"/>
        </w:rPr>
        <w:t xml:space="preserve"> for the State</w:t>
      </w:r>
    </w:p>
    <w:p w:rsidR="0034087E" w:rsidRPr="00542774" w:rsidRDefault="00944418" w:rsidP="00542774">
      <w:pPr>
        <w:spacing w:after="0" w:line="240" w:lineRule="auto"/>
        <w:jc w:val="both"/>
        <w:rPr>
          <w:rFonts w:ascii="Times New Roman" w:hAnsi="Times New Roman" w:cs="Times New Roman"/>
          <w:sz w:val="24"/>
          <w:szCs w:val="24"/>
        </w:rPr>
      </w:pPr>
      <w:r w:rsidRPr="00542774">
        <w:rPr>
          <w:rFonts w:ascii="Times New Roman" w:hAnsi="Times New Roman" w:cs="Times New Roman"/>
          <w:sz w:val="24"/>
          <w:szCs w:val="24"/>
        </w:rPr>
        <w:t>Mr.</w:t>
      </w:r>
      <w:r w:rsidR="00300110" w:rsidRPr="00542774">
        <w:rPr>
          <w:rFonts w:ascii="Times New Roman" w:hAnsi="Times New Roman" w:cs="Times New Roman"/>
          <w:sz w:val="24"/>
          <w:szCs w:val="24"/>
        </w:rPr>
        <w:t xml:space="preserve"> </w:t>
      </w:r>
      <w:r w:rsidR="0034087E" w:rsidRPr="00542774">
        <w:rPr>
          <w:rFonts w:ascii="Times New Roman" w:hAnsi="Times New Roman" w:cs="Times New Roman"/>
          <w:i/>
          <w:sz w:val="24"/>
          <w:szCs w:val="24"/>
        </w:rPr>
        <w:t xml:space="preserve">T. </w:t>
      </w:r>
      <w:r w:rsidRPr="00542774">
        <w:rPr>
          <w:rFonts w:ascii="Times New Roman" w:hAnsi="Times New Roman" w:cs="Times New Roman"/>
          <w:i/>
          <w:sz w:val="24"/>
          <w:szCs w:val="24"/>
        </w:rPr>
        <w:t>Thondhlanga</w:t>
      </w:r>
      <w:r w:rsidR="00300110" w:rsidRPr="00542774">
        <w:rPr>
          <w:rFonts w:ascii="Times New Roman" w:hAnsi="Times New Roman" w:cs="Times New Roman"/>
          <w:sz w:val="24"/>
          <w:szCs w:val="24"/>
        </w:rPr>
        <w:t>, for the defence</w:t>
      </w:r>
    </w:p>
    <w:p w:rsidR="00542774" w:rsidRDefault="00542774" w:rsidP="0095693C">
      <w:pPr>
        <w:spacing w:line="360" w:lineRule="auto"/>
        <w:jc w:val="center"/>
        <w:rPr>
          <w:rFonts w:ascii="Times New Roman" w:hAnsi="Times New Roman" w:cs="Times New Roman"/>
          <w:b/>
          <w:sz w:val="24"/>
          <w:szCs w:val="24"/>
          <w:u w:val="single"/>
        </w:rPr>
      </w:pPr>
    </w:p>
    <w:p w:rsidR="00300110" w:rsidRDefault="00300110" w:rsidP="0095693C">
      <w:pPr>
        <w:spacing w:line="360" w:lineRule="auto"/>
        <w:jc w:val="center"/>
        <w:rPr>
          <w:rFonts w:ascii="Times New Roman" w:hAnsi="Times New Roman" w:cs="Times New Roman"/>
          <w:b/>
          <w:sz w:val="24"/>
          <w:szCs w:val="24"/>
          <w:u w:val="single"/>
        </w:rPr>
      </w:pPr>
      <w:r w:rsidRPr="003C281E">
        <w:rPr>
          <w:rFonts w:ascii="Times New Roman" w:hAnsi="Times New Roman" w:cs="Times New Roman"/>
          <w:b/>
          <w:sz w:val="24"/>
          <w:szCs w:val="24"/>
          <w:u w:val="single"/>
        </w:rPr>
        <w:t>JUDGEMENT</w:t>
      </w:r>
    </w:p>
    <w:p w:rsidR="006E404B" w:rsidRDefault="0034087E" w:rsidP="00542774">
      <w:pPr>
        <w:spacing w:after="30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MWAYERA </w:t>
      </w:r>
      <w:r w:rsidRPr="003C281E">
        <w:rPr>
          <w:rFonts w:ascii="Times New Roman" w:hAnsi="Times New Roman" w:cs="Times New Roman"/>
          <w:b/>
          <w:sz w:val="24"/>
          <w:szCs w:val="24"/>
        </w:rPr>
        <w:t>J</w:t>
      </w:r>
      <w:r w:rsidR="00300110">
        <w:rPr>
          <w:rFonts w:ascii="Times New Roman" w:hAnsi="Times New Roman" w:cs="Times New Roman"/>
          <w:sz w:val="24"/>
          <w:szCs w:val="24"/>
        </w:rPr>
        <w:t xml:space="preserve">.  </w:t>
      </w:r>
      <w:r w:rsidR="00944418">
        <w:rPr>
          <w:rFonts w:ascii="Times New Roman" w:hAnsi="Times New Roman" w:cs="Times New Roman"/>
          <w:sz w:val="24"/>
          <w:szCs w:val="24"/>
        </w:rPr>
        <w:t>The accused pleaded not guilty to firstly a charge of murder as defined in section 47 of the Criminal Codification Reform Act in which it is alleged that on the 23</w:t>
      </w:r>
      <w:r w:rsidR="00944418" w:rsidRPr="002C424D">
        <w:rPr>
          <w:rFonts w:ascii="Times New Roman" w:hAnsi="Times New Roman" w:cs="Times New Roman"/>
          <w:sz w:val="24"/>
          <w:szCs w:val="24"/>
          <w:vertAlign w:val="superscript"/>
        </w:rPr>
        <w:t>rd</w:t>
      </w:r>
      <w:r w:rsidR="00944418">
        <w:rPr>
          <w:rFonts w:ascii="Times New Roman" w:hAnsi="Times New Roman" w:cs="Times New Roman"/>
          <w:sz w:val="24"/>
          <w:szCs w:val="24"/>
        </w:rPr>
        <w:t xml:space="preserve"> of September 2011 at Chiadzwa Diamond Base, Marange, the accused with intent to kill or realizing that there was real risk or possibility that death may occur assaulted Tsorosai Kusena with several sticks all over his body thereby inflicting injuries from </w:t>
      </w:r>
      <w:r w:rsidR="00185CD8">
        <w:rPr>
          <w:rFonts w:ascii="Times New Roman" w:hAnsi="Times New Roman" w:cs="Times New Roman"/>
          <w:sz w:val="24"/>
          <w:szCs w:val="24"/>
        </w:rPr>
        <w:t xml:space="preserve">which </w:t>
      </w:r>
      <w:r w:rsidR="00944418">
        <w:rPr>
          <w:rFonts w:ascii="Times New Roman" w:hAnsi="Times New Roman" w:cs="Times New Roman"/>
          <w:sz w:val="24"/>
          <w:szCs w:val="24"/>
        </w:rPr>
        <w:t>the said Tsorosai Kusena died. Secondly, the accused pleaded not guilty to three charges of assault</w:t>
      </w:r>
      <w:r w:rsidR="006E404B">
        <w:rPr>
          <w:rFonts w:ascii="Times New Roman" w:hAnsi="Times New Roman" w:cs="Times New Roman"/>
          <w:sz w:val="24"/>
          <w:szCs w:val="24"/>
        </w:rPr>
        <w:t>,</w:t>
      </w:r>
      <w:r w:rsidR="00944418">
        <w:rPr>
          <w:rFonts w:ascii="Times New Roman" w:hAnsi="Times New Roman" w:cs="Times New Roman"/>
          <w:sz w:val="24"/>
          <w:szCs w:val="24"/>
        </w:rPr>
        <w:t xml:space="preserve"> as defined in section 89 of the Criminal Law Codification Reform Act </w:t>
      </w:r>
      <w:r w:rsidR="00E80967">
        <w:rPr>
          <w:rFonts w:ascii="Times New Roman" w:hAnsi="Times New Roman" w:cs="Times New Roman"/>
          <w:sz w:val="24"/>
          <w:szCs w:val="24"/>
        </w:rPr>
        <w:t>[C</w:t>
      </w:r>
      <w:r w:rsidR="00944418">
        <w:rPr>
          <w:rFonts w:ascii="Times New Roman" w:hAnsi="Times New Roman" w:cs="Times New Roman"/>
          <w:sz w:val="24"/>
          <w:szCs w:val="24"/>
        </w:rPr>
        <w:t>ap 9.23</w:t>
      </w:r>
      <w:r w:rsidR="00E80967">
        <w:rPr>
          <w:rFonts w:ascii="Times New Roman" w:hAnsi="Times New Roman" w:cs="Times New Roman"/>
          <w:sz w:val="24"/>
          <w:szCs w:val="24"/>
        </w:rPr>
        <w:t>]</w:t>
      </w:r>
      <w:r w:rsidR="00944418">
        <w:rPr>
          <w:rFonts w:ascii="Times New Roman" w:hAnsi="Times New Roman" w:cs="Times New Roman"/>
          <w:sz w:val="24"/>
          <w:szCs w:val="24"/>
        </w:rPr>
        <w:t xml:space="preserve"> in which it </w:t>
      </w:r>
      <w:r w:rsidR="00185CD8">
        <w:rPr>
          <w:rFonts w:ascii="Times New Roman" w:hAnsi="Times New Roman" w:cs="Times New Roman"/>
          <w:sz w:val="24"/>
          <w:szCs w:val="24"/>
        </w:rPr>
        <w:t>is</w:t>
      </w:r>
      <w:r w:rsidR="00944418">
        <w:rPr>
          <w:rFonts w:ascii="Times New Roman" w:hAnsi="Times New Roman" w:cs="Times New Roman"/>
          <w:sz w:val="24"/>
          <w:szCs w:val="24"/>
        </w:rPr>
        <w:t xml:space="preserve"> the State</w:t>
      </w:r>
      <w:r w:rsidR="00E80967">
        <w:rPr>
          <w:rFonts w:ascii="Times New Roman" w:hAnsi="Times New Roman" w:cs="Times New Roman"/>
          <w:sz w:val="24"/>
          <w:szCs w:val="24"/>
        </w:rPr>
        <w:t>’</w:t>
      </w:r>
      <w:r w:rsidR="00944418">
        <w:rPr>
          <w:rFonts w:ascii="Times New Roman" w:hAnsi="Times New Roman" w:cs="Times New Roman"/>
          <w:sz w:val="24"/>
          <w:szCs w:val="24"/>
        </w:rPr>
        <w:t>s contention that on the 23</w:t>
      </w:r>
      <w:r w:rsidR="00944418" w:rsidRPr="001111BF">
        <w:rPr>
          <w:rFonts w:ascii="Times New Roman" w:hAnsi="Times New Roman" w:cs="Times New Roman"/>
          <w:sz w:val="24"/>
          <w:szCs w:val="24"/>
          <w:vertAlign w:val="superscript"/>
        </w:rPr>
        <w:t>rd</w:t>
      </w:r>
      <w:r w:rsidR="00944418">
        <w:rPr>
          <w:rFonts w:ascii="Times New Roman" w:hAnsi="Times New Roman" w:cs="Times New Roman"/>
          <w:sz w:val="24"/>
          <w:szCs w:val="24"/>
        </w:rPr>
        <w:t xml:space="preserve"> of September 2011 at Chiadzwa base Marange, the accused unlawfully with intent to cause bodily harm or realizin</w:t>
      </w:r>
      <w:r w:rsidR="00185CD8">
        <w:rPr>
          <w:rFonts w:ascii="Times New Roman" w:hAnsi="Times New Roman" w:cs="Times New Roman"/>
          <w:sz w:val="24"/>
          <w:szCs w:val="24"/>
        </w:rPr>
        <w:t>g the real risk or possibility</w:t>
      </w:r>
      <w:r w:rsidR="00944418">
        <w:rPr>
          <w:rFonts w:ascii="Times New Roman" w:hAnsi="Times New Roman" w:cs="Times New Roman"/>
          <w:sz w:val="24"/>
          <w:szCs w:val="24"/>
        </w:rPr>
        <w:t xml:space="preserve"> that bodily harm may result assaulted the person of Onesai Kusena, Pikirai Kusena and John Gwite respectively. </w:t>
      </w:r>
      <w:r w:rsidR="005A1354">
        <w:rPr>
          <w:rFonts w:ascii="Times New Roman" w:hAnsi="Times New Roman" w:cs="Times New Roman"/>
          <w:sz w:val="24"/>
          <w:szCs w:val="24"/>
        </w:rPr>
        <w:t xml:space="preserve">Intending to cause bodily harm and </w:t>
      </w:r>
      <w:r w:rsidR="00944418">
        <w:rPr>
          <w:rFonts w:ascii="Times New Roman" w:hAnsi="Times New Roman" w:cs="Times New Roman"/>
          <w:sz w:val="24"/>
          <w:szCs w:val="24"/>
        </w:rPr>
        <w:t>realising</w:t>
      </w:r>
      <w:r w:rsidR="005A1354">
        <w:rPr>
          <w:rFonts w:ascii="Times New Roman" w:hAnsi="Times New Roman" w:cs="Times New Roman"/>
          <w:sz w:val="24"/>
          <w:szCs w:val="24"/>
        </w:rPr>
        <w:t xml:space="preserve"> that there was real possibility that bodily harm may result.</w:t>
      </w:r>
    </w:p>
    <w:p w:rsidR="006D38FB" w:rsidRDefault="005A1354" w:rsidP="006E404B">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The brief facts of the State case are that at the relevant time the accused person, </w:t>
      </w:r>
      <w:r w:rsidR="00185CD8">
        <w:rPr>
          <w:rFonts w:ascii="Times New Roman" w:hAnsi="Times New Roman" w:cs="Times New Roman"/>
          <w:sz w:val="24"/>
          <w:szCs w:val="24"/>
        </w:rPr>
        <w:t>a</w:t>
      </w:r>
      <w:r>
        <w:rPr>
          <w:rFonts w:ascii="Times New Roman" w:hAnsi="Times New Roman" w:cs="Times New Roman"/>
          <w:sz w:val="24"/>
          <w:szCs w:val="24"/>
        </w:rPr>
        <w:t xml:space="preserve"> chief superintendent in the Zimbabwe Republic Police was on duty at Chiadzwa on operation Hakudzokwi phase 15. He was the second in command and that on the 23</w:t>
      </w:r>
      <w:r w:rsidRPr="005A1354">
        <w:rPr>
          <w:rFonts w:ascii="Times New Roman" w:hAnsi="Times New Roman" w:cs="Times New Roman"/>
          <w:sz w:val="24"/>
          <w:szCs w:val="24"/>
          <w:vertAlign w:val="superscript"/>
        </w:rPr>
        <w:t>rd</w:t>
      </w:r>
      <w:r>
        <w:rPr>
          <w:rFonts w:ascii="Times New Roman" w:hAnsi="Times New Roman" w:cs="Times New Roman"/>
          <w:sz w:val="24"/>
          <w:szCs w:val="24"/>
        </w:rPr>
        <w:t xml:space="preserve"> of </w:t>
      </w:r>
      <w:r w:rsidR="00944418">
        <w:rPr>
          <w:rFonts w:ascii="Times New Roman" w:hAnsi="Times New Roman" w:cs="Times New Roman"/>
          <w:sz w:val="24"/>
          <w:szCs w:val="24"/>
        </w:rPr>
        <w:t>September</w:t>
      </w:r>
      <w:r>
        <w:rPr>
          <w:rFonts w:ascii="Times New Roman" w:hAnsi="Times New Roman" w:cs="Times New Roman"/>
          <w:sz w:val="24"/>
          <w:szCs w:val="24"/>
        </w:rPr>
        <w:t xml:space="preserve"> 2011</w:t>
      </w:r>
      <w:r w:rsidR="006E404B">
        <w:rPr>
          <w:rFonts w:ascii="Times New Roman" w:hAnsi="Times New Roman" w:cs="Times New Roman"/>
          <w:sz w:val="24"/>
          <w:szCs w:val="24"/>
        </w:rPr>
        <w:t>,</w:t>
      </w:r>
      <w:r>
        <w:rPr>
          <w:rFonts w:ascii="Times New Roman" w:hAnsi="Times New Roman" w:cs="Times New Roman"/>
          <w:sz w:val="24"/>
          <w:szCs w:val="24"/>
        </w:rPr>
        <w:t xml:space="preserve"> the now deceased </w:t>
      </w:r>
      <w:r w:rsidR="00944418">
        <w:rPr>
          <w:rFonts w:ascii="Times New Roman" w:hAnsi="Times New Roman" w:cs="Times New Roman"/>
          <w:sz w:val="24"/>
          <w:szCs w:val="24"/>
        </w:rPr>
        <w:t>Tsorosai</w:t>
      </w:r>
      <w:r>
        <w:rPr>
          <w:rFonts w:ascii="Times New Roman" w:hAnsi="Times New Roman" w:cs="Times New Roman"/>
          <w:sz w:val="24"/>
          <w:szCs w:val="24"/>
        </w:rPr>
        <w:t xml:space="preserve"> Kusena and the </w:t>
      </w:r>
      <w:r w:rsidR="00944418">
        <w:rPr>
          <w:rFonts w:ascii="Times New Roman" w:hAnsi="Times New Roman" w:cs="Times New Roman"/>
          <w:sz w:val="24"/>
          <w:szCs w:val="24"/>
        </w:rPr>
        <w:t>complainants</w:t>
      </w:r>
      <w:r>
        <w:rPr>
          <w:rFonts w:ascii="Times New Roman" w:hAnsi="Times New Roman" w:cs="Times New Roman"/>
          <w:sz w:val="24"/>
          <w:szCs w:val="24"/>
        </w:rPr>
        <w:t xml:space="preserve"> namely </w:t>
      </w:r>
      <w:r w:rsidR="00944418">
        <w:rPr>
          <w:rFonts w:ascii="Times New Roman" w:hAnsi="Times New Roman" w:cs="Times New Roman"/>
          <w:sz w:val="24"/>
          <w:szCs w:val="24"/>
        </w:rPr>
        <w:t>Onesai</w:t>
      </w:r>
      <w:r>
        <w:rPr>
          <w:rFonts w:ascii="Times New Roman" w:hAnsi="Times New Roman" w:cs="Times New Roman"/>
          <w:sz w:val="24"/>
          <w:szCs w:val="24"/>
        </w:rPr>
        <w:t xml:space="preserve"> Kusena, </w:t>
      </w:r>
      <w:r w:rsidR="00944418">
        <w:rPr>
          <w:rFonts w:ascii="Times New Roman" w:hAnsi="Times New Roman" w:cs="Times New Roman"/>
          <w:sz w:val="24"/>
          <w:szCs w:val="24"/>
        </w:rPr>
        <w:t>Pikirai</w:t>
      </w:r>
      <w:r>
        <w:rPr>
          <w:rFonts w:ascii="Times New Roman" w:hAnsi="Times New Roman" w:cs="Times New Roman"/>
          <w:sz w:val="24"/>
          <w:szCs w:val="24"/>
        </w:rPr>
        <w:t xml:space="preserve"> Kusena and </w:t>
      </w:r>
      <w:r w:rsidR="00185CD8">
        <w:rPr>
          <w:rFonts w:ascii="Times New Roman" w:hAnsi="Times New Roman" w:cs="Times New Roman"/>
          <w:sz w:val="24"/>
          <w:szCs w:val="24"/>
        </w:rPr>
        <w:t>J</w:t>
      </w:r>
      <w:r>
        <w:rPr>
          <w:rFonts w:ascii="Times New Roman" w:hAnsi="Times New Roman" w:cs="Times New Roman"/>
          <w:sz w:val="24"/>
          <w:szCs w:val="24"/>
        </w:rPr>
        <w:t xml:space="preserve">ohn </w:t>
      </w:r>
      <w:r w:rsidR="00944418">
        <w:rPr>
          <w:rFonts w:ascii="Times New Roman" w:hAnsi="Times New Roman" w:cs="Times New Roman"/>
          <w:sz w:val="24"/>
          <w:szCs w:val="24"/>
        </w:rPr>
        <w:t>Gwite</w:t>
      </w:r>
      <w:r>
        <w:rPr>
          <w:rFonts w:ascii="Times New Roman" w:hAnsi="Times New Roman" w:cs="Times New Roman"/>
          <w:sz w:val="24"/>
          <w:szCs w:val="24"/>
        </w:rPr>
        <w:t xml:space="preserve"> were handed over by </w:t>
      </w:r>
      <w:r w:rsidR="00944418">
        <w:rPr>
          <w:rFonts w:ascii="Times New Roman" w:hAnsi="Times New Roman" w:cs="Times New Roman"/>
          <w:sz w:val="24"/>
          <w:szCs w:val="24"/>
        </w:rPr>
        <w:t>Mbada</w:t>
      </w:r>
      <w:r>
        <w:rPr>
          <w:rFonts w:ascii="Times New Roman" w:hAnsi="Times New Roman" w:cs="Times New Roman"/>
          <w:sz w:val="24"/>
          <w:szCs w:val="24"/>
        </w:rPr>
        <w:t xml:space="preserve"> Diamond security guards to the police diamond base. This was following suspicion that the four were illegally panning diamonds. The suspects were detained in a holding cell at Chiadzwa diamond base and later during the day they were assigned to chop firewood. The suspects took opportunity to escape from lawful custody when they were being escorted back to the holding cell. Following which pursuit by the police of the escapees was effected and the escapees were arrested.</w:t>
      </w:r>
    </w:p>
    <w:p w:rsidR="005A1354" w:rsidRDefault="005A1354" w:rsidP="0034087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deceased and </w:t>
      </w:r>
      <w:r w:rsidR="00944418">
        <w:rPr>
          <w:rFonts w:ascii="Times New Roman" w:hAnsi="Times New Roman" w:cs="Times New Roman"/>
          <w:sz w:val="24"/>
          <w:szCs w:val="24"/>
        </w:rPr>
        <w:t>Pikirai</w:t>
      </w:r>
      <w:r>
        <w:rPr>
          <w:rFonts w:ascii="Times New Roman" w:hAnsi="Times New Roman" w:cs="Times New Roman"/>
          <w:sz w:val="24"/>
          <w:szCs w:val="24"/>
        </w:rPr>
        <w:t xml:space="preserve"> Kusena were the first to be re-apprehended when they fled from the base for a distance of about 3 kilometers. It is the State’s contention that upon re-arrest the two were assaulted severely by accused all over the  body and they were further assaulted at the diamond base by the accused in the holding cell and that the blows were directed on their backs</w:t>
      </w:r>
      <w:r w:rsidR="00185CD8">
        <w:rPr>
          <w:rFonts w:ascii="Times New Roman" w:hAnsi="Times New Roman" w:cs="Times New Roman"/>
          <w:sz w:val="24"/>
          <w:szCs w:val="24"/>
        </w:rPr>
        <w:t>,</w:t>
      </w:r>
      <w:r>
        <w:rPr>
          <w:rFonts w:ascii="Times New Roman" w:hAnsi="Times New Roman" w:cs="Times New Roman"/>
          <w:sz w:val="24"/>
          <w:szCs w:val="24"/>
        </w:rPr>
        <w:t xml:space="preserve"> </w:t>
      </w:r>
      <w:r w:rsidR="00185CD8">
        <w:rPr>
          <w:rFonts w:ascii="Times New Roman" w:hAnsi="Times New Roman" w:cs="Times New Roman"/>
          <w:sz w:val="24"/>
          <w:szCs w:val="24"/>
        </w:rPr>
        <w:t>buttocks and</w:t>
      </w:r>
      <w:r>
        <w:rPr>
          <w:rFonts w:ascii="Times New Roman" w:hAnsi="Times New Roman" w:cs="Times New Roman"/>
          <w:sz w:val="24"/>
          <w:szCs w:val="24"/>
        </w:rPr>
        <w:t xml:space="preserve"> under the feet. The first </w:t>
      </w:r>
      <w:r w:rsidR="00944418">
        <w:rPr>
          <w:rFonts w:ascii="Times New Roman" w:hAnsi="Times New Roman" w:cs="Times New Roman"/>
          <w:sz w:val="24"/>
          <w:szCs w:val="24"/>
        </w:rPr>
        <w:t>complainant</w:t>
      </w:r>
      <w:r>
        <w:rPr>
          <w:rFonts w:ascii="Times New Roman" w:hAnsi="Times New Roman" w:cs="Times New Roman"/>
          <w:sz w:val="24"/>
          <w:szCs w:val="24"/>
        </w:rPr>
        <w:t xml:space="preserve"> </w:t>
      </w:r>
      <w:r w:rsidR="00944418">
        <w:rPr>
          <w:rFonts w:ascii="Times New Roman" w:hAnsi="Times New Roman" w:cs="Times New Roman"/>
          <w:sz w:val="24"/>
          <w:szCs w:val="24"/>
        </w:rPr>
        <w:t>Onesai</w:t>
      </w:r>
      <w:r>
        <w:rPr>
          <w:rFonts w:ascii="Times New Roman" w:hAnsi="Times New Roman" w:cs="Times New Roman"/>
          <w:sz w:val="24"/>
          <w:szCs w:val="24"/>
        </w:rPr>
        <w:t xml:space="preserve"> Kusena and the 3</w:t>
      </w:r>
      <w:r w:rsidRPr="005A1354">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944418">
        <w:rPr>
          <w:rFonts w:ascii="Times New Roman" w:hAnsi="Times New Roman" w:cs="Times New Roman"/>
          <w:sz w:val="24"/>
          <w:szCs w:val="24"/>
        </w:rPr>
        <w:t>complainant</w:t>
      </w:r>
      <w:r>
        <w:rPr>
          <w:rFonts w:ascii="Times New Roman" w:hAnsi="Times New Roman" w:cs="Times New Roman"/>
          <w:sz w:val="24"/>
          <w:szCs w:val="24"/>
        </w:rPr>
        <w:t xml:space="preserve"> John </w:t>
      </w:r>
      <w:r w:rsidR="00944418">
        <w:rPr>
          <w:rFonts w:ascii="Times New Roman" w:hAnsi="Times New Roman" w:cs="Times New Roman"/>
          <w:sz w:val="24"/>
          <w:szCs w:val="24"/>
        </w:rPr>
        <w:t>Gwite</w:t>
      </w:r>
      <w:r>
        <w:rPr>
          <w:rFonts w:ascii="Times New Roman" w:hAnsi="Times New Roman" w:cs="Times New Roman"/>
          <w:sz w:val="24"/>
          <w:szCs w:val="24"/>
        </w:rPr>
        <w:t xml:space="preserve"> were later re-arrested and submitted to </w:t>
      </w:r>
      <w:r w:rsidR="00944418">
        <w:rPr>
          <w:rFonts w:ascii="Times New Roman" w:hAnsi="Times New Roman" w:cs="Times New Roman"/>
          <w:sz w:val="24"/>
          <w:szCs w:val="24"/>
        </w:rPr>
        <w:t>assault</w:t>
      </w:r>
      <w:r>
        <w:rPr>
          <w:rFonts w:ascii="Times New Roman" w:hAnsi="Times New Roman" w:cs="Times New Roman"/>
          <w:sz w:val="24"/>
          <w:szCs w:val="24"/>
        </w:rPr>
        <w:t xml:space="preserve"> by the accused person in the holding cell resulting in them sustaining injuries just like the first pair arrested</w:t>
      </w:r>
      <w:r w:rsidR="00185CD8">
        <w:rPr>
          <w:rFonts w:ascii="Times New Roman" w:hAnsi="Times New Roman" w:cs="Times New Roman"/>
          <w:sz w:val="24"/>
          <w:szCs w:val="24"/>
        </w:rPr>
        <w:t>.</w:t>
      </w:r>
      <w:r>
        <w:rPr>
          <w:rFonts w:ascii="Times New Roman" w:hAnsi="Times New Roman" w:cs="Times New Roman"/>
          <w:sz w:val="24"/>
          <w:szCs w:val="24"/>
        </w:rPr>
        <w:t xml:space="preserve"> </w:t>
      </w:r>
      <w:r w:rsidR="00185CD8">
        <w:rPr>
          <w:rFonts w:ascii="Times New Roman" w:hAnsi="Times New Roman" w:cs="Times New Roman"/>
          <w:sz w:val="24"/>
          <w:szCs w:val="24"/>
        </w:rPr>
        <w:t>T</w:t>
      </w:r>
      <w:r>
        <w:rPr>
          <w:rFonts w:ascii="Times New Roman" w:hAnsi="Times New Roman" w:cs="Times New Roman"/>
          <w:sz w:val="24"/>
          <w:szCs w:val="24"/>
        </w:rPr>
        <w:t xml:space="preserve">he deceased </w:t>
      </w:r>
      <w:r w:rsidR="00944418">
        <w:rPr>
          <w:rFonts w:ascii="Times New Roman" w:hAnsi="Times New Roman" w:cs="Times New Roman"/>
          <w:sz w:val="24"/>
          <w:szCs w:val="24"/>
        </w:rPr>
        <w:t>Tsorosai</w:t>
      </w:r>
      <w:r>
        <w:rPr>
          <w:rFonts w:ascii="Times New Roman" w:hAnsi="Times New Roman" w:cs="Times New Roman"/>
          <w:sz w:val="24"/>
          <w:szCs w:val="24"/>
        </w:rPr>
        <w:t xml:space="preserve"> Kusena </w:t>
      </w:r>
      <w:r w:rsidR="00185CD8">
        <w:rPr>
          <w:rFonts w:ascii="Times New Roman" w:hAnsi="Times New Roman" w:cs="Times New Roman"/>
          <w:sz w:val="24"/>
          <w:szCs w:val="24"/>
        </w:rPr>
        <w:t xml:space="preserve">latter </w:t>
      </w:r>
      <w:r>
        <w:rPr>
          <w:rFonts w:ascii="Times New Roman" w:hAnsi="Times New Roman" w:cs="Times New Roman"/>
          <w:sz w:val="24"/>
          <w:szCs w:val="24"/>
        </w:rPr>
        <w:t xml:space="preserve">passed on with cause of death being given as traumatic shock, secondary to </w:t>
      </w:r>
      <w:r w:rsidR="004F1376">
        <w:rPr>
          <w:rFonts w:ascii="Times New Roman" w:hAnsi="Times New Roman" w:cs="Times New Roman"/>
          <w:sz w:val="24"/>
          <w:szCs w:val="24"/>
        </w:rPr>
        <w:t>assault</w:t>
      </w:r>
      <w:r>
        <w:rPr>
          <w:rFonts w:ascii="Times New Roman" w:hAnsi="Times New Roman" w:cs="Times New Roman"/>
          <w:sz w:val="24"/>
          <w:szCs w:val="24"/>
        </w:rPr>
        <w:t xml:space="preserve">. </w:t>
      </w:r>
      <w:r w:rsidR="00944418">
        <w:rPr>
          <w:rFonts w:ascii="Times New Roman" w:hAnsi="Times New Roman" w:cs="Times New Roman"/>
          <w:sz w:val="24"/>
          <w:szCs w:val="24"/>
        </w:rPr>
        <w:t>Onesai</w:t>
      </w:r>
      <w:r>
        <w:rPr>
          <w:rFonts w:ascii="Times New Roman" w:hAnsi="Times New Roman" w:cs="Times New Roman"/>
          <w:sz w:val="24"/>
          <w:szCs w:val="24"/>
        </w:rPr>
        <w:t xml:space="preserve"> Kusena sustained serious injuries and so did </w:t>
      </w:r>
      <w:r w:rsidR="00944418">
        <w:rPr>
          <w:rFonts w:ascii="Times New Roman" w:hAnsi="Times New Roman" w:cs="Times New Roman"/>
          <w:sz w:val="24"/>
          <w:szCs w:val="24"/>
        </w:rPr>
        <w:t>Pikirai</w:t>
      </w:r>
      <w:r>
        <w:rPr>
          <w:rFonts w:ascii="Times New Roman" w:hAnsi="Times New Roman" w:cs="Times New Roman"/>
          <w:sz w:val="24"/>
          <w:szCs w:val="24"/>
        </w:rPr>
        <w:t xml:space="preserve"> Kusena although for </w:t>
      </w:r>
      <w:r w:rsidR="00944418">
        <w:rPr>
          <w:rFonts w:ascii="Times New Roman" w:hAnsi="Times New Roman" w:cs="Times New Roman"/>
          <w:sz w:val="24"/>
          <w:szCs w:val="24"/>
        </w:rPr>
        <w:t>Pikirai</w:t>
      </w:r>
      <w:r>
        <w:rPr>
          <w:rFonts w:ascii="Times New Roman" w:hAnsi="Times New Roman" w:cs="Times New Roman"/>
          <w:sz w:val="24"/>
          <w:szCs w:val="24"/>
        </w:rPr>
        <w:t>, there was n</w:t>
      </w:r>
      <w:r w:rsidR="00185CD8">
        <w:rPr>
          <w:rFonts w:ascii="Times New Roman" w:hAnsi="Times New Roman" w:cs="Times New Roman"/>
          <w:sz w:val="24"/>
          <w:szCs w:val="24"/>
        </w:rPr>
        <w:t>o potential danger to life and J</w:t>
      </w:r>
      <w:r>
        <w:rPr>
          <w:rFonts w:ascii="Times New Roman" w:hAnsi="Times New Roman" w:cs="Times New Roman"/>
          <w:sz w:val="24"/>
          <w:szCs w:val="24"/>
        </w:rPr>
        <w:t xml:space="preserve">ohn </w:t>
      </w:r>
      <w:r w:rsidR="00944418">
        <w:rPr>
          <w:rFonts w:ascii="Times New Roman" w:hAnsi="Times New Roman" w:cs="Times New Roman"/>
          <w:sz w:val="24"/>
          <w:szCs w:val="24"/>
        </w:rPr>
        <w:t>Gwite</w:t>
      </w:r>
      <w:r>
        <w:rPr>
          <w:rFonts w:ascii="Times New Roman" w:hAnsi="Times New Roman" w:cs="Times New Roman"/>
          <w:sz w:val="24"/>
          <w:szCs w:val="24"/>
        </w:rPr>
        <w:t xml:space="preserve"> also had serious injuries although there was no potential danger to life.</w:t>
      </w:r>
    </w:p>
    <w:p w:rsidR="005A1354" w:rsidRDefault="005A1354" w:rsidP="0034087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944418">
        <w:rPr>
          <w:rFonts w:ascii="Times New Roman" w:hAnsi="Times New Roman" w:cs="Times New Roman"/>
          <w:sz w:val="24"/>
          <w:szCs w:val="24"/>
        </w:rPr>
        <w:t>accused’s</w:t>
      </w:r>
      <w:r>
        <w:rPr>
          <w:rFonts w:ascii="Times New Roman" w:hAnsi="Times New Roman" w:cs="Times New Roman"/>
          <w:sz w:val="24"/>
          <w:szCs w:val="24"/>
        </w:rPr>
        <w:t xml:space="preserve"> defence outline was basically that he was deployed to Chiadzwa on operation </w:t>
      </w:r>
      <w:r w:rsidR="00944418">
        <w:rPr>
          <w:rFonts w:ascii="Times New Roman" w:hAnsi="Times New Roman" w:cs="Times New Roman"/>
          <w:sz w:val="24"/>
          <w:szCs w:val="24"/>
        </w:rPr>
        <w:t>Hakudzokwi</w:t>
      </w:r>
      <w:r>
        <w:rPr>
          <w:rFonts w:ascii="Times New Roman" w:hAnsi="Times New Roman" w:cs="Times New Roman"/>
          <w:sz w:val="24"/>
          <w:szCs w:val="24"/>
        </w:rPr>
        <w:t xml:space="preserve"> phase 15. He had under his command around 1500 men from the police and army inclusive. On the 23</w:t>
      </w:r>
      <w:r w:rsidRPr="005A1354">
        <w:rPr>
          <w:rFonts w:ascii="Times New Roman" w:hAnsi="Times New Roman" w:cs="Times New Roman"/>
          <w:sz w:val="24"/>
          <w:szCs w:val="24"/>
          <w:vertAlign w:val="superscript"/>
        </w:rPr>
        <w:t>rd</w:t>
      </w:r>
      <w:r>
        <w:rPr>
          <w:rFonts w:ascii="Times New Roman" w:hAnsi="Times New Roman" w:cs="Times New Roman"/>
          <w:sz w:val="24"/>
          <w:szCs w:val="24"/>
        </w:rPr>
        <w:t xml:space="preserve"> of September 2011 the deceased and the three complainants were arrested by Mbada </w:t>
      </w:r>
      <w:r w:rsidR="00944418">
        <w:rPr>
          <w:rFonts w:ascii="Times New Roman" w:hAnsi="Times New Roman" w:cs="Times New Roman"/>
          <w:sz w:val="24"/>
          <w:szCs w:val="24"/>
        </w:rPr>
        <w:t>Diamond’s</w:t>
      </w:r>
      <w:r>
        <w:rPr>
          <w:rFonts w:ascii="Times New Roman" w:hAnsi="Times New Roman" w:cs="Times New Roman"/>
          <w:sz w:val="24"/>
          <w:szCs w:val="24"/>
        </w:rPr>
        <w:t xml:space="preserve"> guards and brought to the diamond base where they were detained. The deceased and the three </w:t>
      </w:r>
      <w:r w:rsidR="004F1376">
        <w:rPr>
          <w:rFonts w:ascii="Times New Roman" w:hAnsi="Times New Roman" w:cs="Times New Roman"/>
          <w:sz w:val="24"/>
          <w:szCs w:val="24"/>
        </w:rPr>
        <w:t>complainants</w:t>
      </w:r>
      <w:r>
        <w:rPr>
          <w:rFonts w:ascii="Times New Roman" w:hAnsi="Times New Roman" w:cs="Times New Roman"/>
          <w:sz w:val="24"/>
          <w:szCs w:val="24"/>
        </w:rPr>
        <w:t xml:space="preserve"> escaped from police custody </w:t>
      </w:r>
      <w:r w:rsidR="004F1376">
        <w:rPr>
          <w:rFonts w:ascii="Times New Roman" w:hAnsi="Times New Roman" w:cs="Times New Roman"/>
          <w:sz w:val="24"/>
          <w:szCs w:val="24"/>
        </w:rPr>
        <w:t>following</w:t>
      </w:r>
      <w:r>
        <w:rPr>
          <w:rFonts w:ascii="Times New Roman" w:hAnsi="Times New Roman" w:cs="Times New Roman"/>
          <w:sz w:val="24"/>
          <w:szCs w:val="24"/>
        </w:rPr>
        <w:t xml:space="preserve"> </w:t>
      </w:r>
      <w:r w:rsidR="004F1376">
        <w:rPr>
          <w:rFonts w:ascii="Times New Roman" w:hAnsi="Times New Roman" w:cs="Times New Roman"/>
          <w:sz w:val="24"/>
          <w:szCs w:val="24"/>
        </w:rPr>
        <w:t>which</w:t>
      </w:r>
      <w:r>
        <w:rPr>
          <w:rFonts w:ascii="Times New Roman" w:hAnsi="Times New Roman" w:cs="Times New Roman"/>
          <w:sz w:val="24"/>
          <w:szCs w:val="24"/>
        </w:rPr>
        <w:t xml:space="preserve"> the police officers who included one constable </w:t>
      </w:r>
      <w:r w:rsidR="00944418">
        <w:rPr>
          <w:rFonts w:ascii="Times New Roman" w:hAnsi="Times New Roman" w:cs="Times New Roman"/>
          <w:sz w:val="24"/>
          <w:szCs w:val="24"/>
        </w:rPr>
        <w:t>Bhobho</w:t>
      </w:r>
      <w:r>
        <w:rPr>
          <w:rFonts w:ascii="Times New Roman" w:hAnsi="Times New Roman" w:cs="Times New Roman"/>
          <w:sz w:val="24"/>
          <w:szCs w:val="24"/>
        </w:rPr>
        <w:t xml:space="preserve"> re-arrested them after giving chase for about 5 kilometers. The accused further stated he drove to intercept the escapees and observed </w:t>
      </w:r>
      <w:r w:rsidR="004F1376">
        <w:rPr>
          <w:rFonts w:ascii="Times New Roman" w:hAnsi="Times New Roman" w:cs="Times New Roman"/>
          <w:sz w:val="24"/>
          <w:szCs w:val="24"/>
        </w:rPr>
        <w:t xml:space="preserve">constable </w:t>
      </w:r>
      <w:r w:rsidR="00944418">
        <w:rPr>
          <w:rFonts w:ascii="Times New Roman" w:hAnsi="Times New Roman" w:cs="Times New Roman"/>
          <w:sz w:val="24"/>
          <w:szCs w:val="24"/>
        </w:rPr>
        <w:t>Bhobho</w:t>
      </w:r>
      <w:r>
        <w:rPr>
          <w:rFonts w:ascii="Times New Roman" w:hAnsi="Times New Roman" w:cs="Times New Roman"/>
          <w:sz w:val="24"/>
          <w:szCs w:val="24"/>
        </w:rPr>
        <w:t xml:space="preserve"> struggling with the two </w:t>
      </w:r>
      <w:r w:rsidR="00944418">
        <w:rPr>
          <w:rFonts w:ascii="Times New Roman" w:hAnsi="Times New Roman" w:cs="Times New Roman"/>
          <w:sz w:val="24"/>
          <w:szCs w:val="24"/>
        </w:rPr>
        <w:t>Tsorosai</w:t>
      </w:r>
      <w:r>
        <w:rPr>
          <w:rFonts w:ascii="Times New Roman" w:hAnsi="Times New Roman" w:cs="Times New Roman"/>
          <w:sz w:val="24"/>
          <w:szCs w:val="24"/>
        </w:rPr>
        <w:t xml:space="preserve"> Kusena</w:t>
      </w:r>
      <w:r w:rsidR="00944418">
        <w:rPr>
          <w:rFonts w:ascii="Times New Roman" w:hAnsi="Times New Roman" w:cs="Times New Roman"/>
          <w:sz w:val="24"/>
          <w:szCs w:val="24"/>
        </w:rPr>
        <w:t>, now</w:t>
      </w:r>
      <w:r w:rsidR="004F1376">
        <w:rPr>
          <w:rFonts w:ascii="Times New Roman" w:hAnsi="Times New Roman" w:cs="Times New Roman"/>
          <w:sz w:val="24"/>
          <w:szCs w:val="24"/>
        </w:rPr>
        <w:t xml:space="preserve"> deceased and </w:t>
      </w:r>
      <w:r w:rsidR="00944418">
        <w:rPr>
          <w:rFonts w:ascii="Times New Roman" w:hAnsi="Times New Roman" w:cs="Times New Roman"/>
          <w:sz w:val="24"/>
          <w:szCs w:val="24"/>
        </w:rPr>
        <w:t>Pikirai</w:t>
      </w:r>
      <w:r w:rsidR="004F1376">
        <w:rPr>
          <w:rFonts w:ascii="Times New Roman" w:hAnsi="Times New Roman" w:cs="Times New Roman"/>
          <w:sz w:val="24"/>
          <w:szCs w:val="24"/>
        </w:rPr>
        <w:t xml:space="preserve"> Kusena. The </w:t>
      </w:r>
      <w:r w:rsidR="00B654FA">
        <w:rPr>
          <w:rFonts w:ascii="Times New Roman" w:hAnsi="Times New Roman" w:cs="Times New Roman"/>
          <w:sz w:val="24"/>
          <w:szCs w:val="24"/>
        </w:rPr>
        <w:t>accused</w:t>
      </w:r>
      <w:r w:rsidR="004F1376">
        <w:rPr>
          <w:rFonts w:ascii="Times New Roman" w:hAnsi="Times New Roman" w:cs="Times New Roman"/>
          <w:sz w:val="24"/>
          <w:szCs w:val="24"/>
        </w:rPr>
        <w:t xml:space="preserve"> then sent two police officers to go and help constable </w:t>
      </w:r>
      <w:r w:rsidR="00944418">
        <w:rPr>
          <w:rFonts w:ascii="Times New Roman" w:hAnsi="Times New Roman" w:cs="Times New Roman"/>
          <w:sz w:val="24"/>
          <w:szCs w:val="24"/>
        </w:rPr>
        <w:t>Bhobho</w:t>
      </w:r>
      <w:r w:rsidR="004F1376">
        <w:rPr>
          <w:rFonts w:ascii="Times New Roman" w:hAnsi="Times New Roman" w:cs="Times New Roman"/>
          <w:sz w:val="24"/>
          <w:szCs w:val="24"/>
        </w:rPr>
        <w:t xml:space="preserve"> in re-arresting the escapees and it was discovered that the deceased had fallen head long in the hills when he ha</w:t>
      </w:r>
      <w:r w:rsidR="00185CD8">
        <w:rPr>
          <w:rFonts w:ascii="Times New Roman" w:hAnsi="Times New Roman" w:cs="Times New Roman"/>
          <w:sz w:val="24"/>
          <w:szCs w:val="24"/>
        </w:rPr>
        <w:t>d</w:t>
      </w:r>
      <w:r w:rsidR="004F1376">
        <w:rPr>
          <w:rFonts w:ascii="Times New Roman" w:hAnsi="Times New Roman" w:cs="Times New Roman"/>
          <w:sz w:val="24"/>
          <w:szCs w:val="24"/>
        </w:rPr>
        <w:t xml:space="preserve"> escaped and when police were pursuing him</w:t>
      </w:r>
      <w:r w:rsidR="00185CD8">
        <w:rPr>
          <w:rFonts w:ascii="Times New Roman" w:hAnsi="Times New Roman" w:cs="Times New Roman"/>
          <w:sz w:val="24"/>
          <w:szCs w:val="24"/>
        </w:rPr>
        <w:t>. As a result of the fall he sustained</w:t>
      </w:r>
      <w:r w:rsidR="004F1376">
        <w:rPr>
          <w:rFonts w:ascii="Times New Roman" w:hAnsi="Times New Roman" w:cs="Times New Roman"/>
          <w:sz w:val="24"/>
          <w:szCs w:val="24"/>
        </w:rPr>
        <w:t xml:space="preserve"> injuries.</w:t>
      </w:r>
    </w:p>
    <w:p w:rsidR="004F1376" w:rsidRDefault="004F1376" w:rsidP="0034087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accused, it was as a result of these injuries that </w:t>
      </w:r>
      <w:r w:rsidR="00944418">
        <w:rPr>
          <w:rFonts w:ascii="Times New Roman" w:hAnsi="Times New Roman" w:cs="Times New Roman"/>
          <w:sz w:val="24"/>
          <w:szCs w:val="24"/>
        </w:rPr>
        <w:t>Pikirai</w:t>
      </w:r>
      <w:r>
        <w:rPr>
          <w:rFonts w:ascii="Times New Roman" w:hAnsi="Times New Roman" w:cs="Times New Roman"/>
          <w:sz w:val="24"/>
          <w:szCs w:val="24"/>
        </w:rPr>
        <w:t xml:space="preserve"> Kusena decided to stop to assist his brother who was now in agony. The accused further pointed out that the deceased was taken to the road where accused was and he could not stand upright</w:t>
      </w:r>
      <w:r w:rsidR="00185CD8">
        <w:rPr>
          <w:rFonts w:ascii="Times New Roman" w:hAnsi="Times New Roman" w:cs="Times New Roman"/>
          <w:sz w:val="24"/>
          <w:szCs w:val="24"/>
        </w:rPr>
        <w:t>. The accused then</w:t>
      </w:r>
      <w:r>
        <w:rPr>
          <w:rFonts w:ascii="Times New Roman" w:hAnsi="Times New Roman" w:cs="Times New Roman"/>
          <w:sz w:val="24"/>
          <w:szCs w:val="24"/>
        </w:rPr>
        <w:t xml:space="preserve"> took the two to the diamond base where they were detained in the holding cell whilst he the accused went back to search for the other escapees who were still outstanding. These were however, later arrested by assistant commissioner Muzeza and brought to the holding cell. The accused in his defence outline told the court that later at night the deceased started vomiting and having diarrh</w:t>
      </w:r>
      <w:r w:rsidR="00185CD8">
        <w:rPr>
          <w:rFonts w:ascii="Times New Roman" w:hAnsi="Times New Roman" w:cs="Times New Roman"/>
          <w:sz w:val="24"/>
          <w:szCs w:val="24"/>
        </w:rPr>
        <w:t>o</w:t>
      </w:r>
      <w:r>
        <w:rPr>
          <w:rFonts w:ascii="Times New Roman" w:hAnsi="Times New Roman" w:cs="Times New Roman"/>
          <w:sz w:val="24"/>
          <w:szCs w:val="24"/>
        </w:rPr>
        <w:t xml:space="preserve">ea and eventually died in the cells. </w:t>
      </w:r>
    </w:p>
    <w:p w:rsidR="004F1376" w:rsidRDefault="004F1376" w:rsidP="0034087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accused, </w:t>
      </w:r>
      <w:r w:rsidR="00944418">
        <w:rPr>
          <w:rFonts w:ascii="Times New Roman" w:hAnsi="Times New Roman" w:cs="Times New Roman"/>
          <w:sz w:val="24"/>
          <w:szCs w:val="24"/>
        </w:rPr>
        <w:t>Pikirai</w:t>
      </w:r>
      <w:r>
        <w:rPr>
          <w:rFonts w:ascii="Times New Roman" w:hAnsi="Times New Roman" w:cs="Times New Roman"/>
          <w:sz w:val="24"/>
          <w:szCs w:val="24"/>
        </w:rPr>
        <w:t xml:space="preserve"> Kusena told him that the deceased had fallen and hit on the rocks in the hills and that there had earlier </w:t>
      </w:r>
      <w:r w:rsidR="00944418">
        <w:rPr>
          <w:rFonts w:ascii="Times New Roman" w:hAnsi="Times New Roman" w:cs="Times New Roman"/>
          <w:sz w:val="24"/>
          <w:szCs w:val="24"/>
        </w:rPr>
        <w:t>been</w:t>
      </w:r>
      <w:r>
        <w:rPr>
          <w:rFonts w:ascii="Times New Roman" w:hAnsi="Times New Roman" w:cs="Times New Roman"/>
          <w:sz w:val="24"/>
          <w:szCs w:val="24"/>
        </w:rPr>
        <w:t xml:space="preserve"> subjected to </w:t>
      </w:r>
      <w:r w:rsidR="00B654FA">
        <w:rPr>
          <w:rFonts w:ascii="Times New Roman" w:hAnsi="Times New Roman" w:cs="Times New Roman"/>
          <w:sz w:val="24"/>
          <w:szCs w:val="24"/>
        </w:rPr>
        <w:t>assault</w:t>
      </w:r>
      <w:r>
        <w:rPr>
          <w:rFonts w:ascii="Times New Roman" w:hAnsi="Times New Roman" w:cs="Times New Roman"/>
          <w:sz w:val="24"/>
          <w:szCs w:val="24"/>
        </w:rPr>
        <w:t xml:space="preserve"> by Mbada security guards when they were arrested. Further that, they had been ordered to </w:t>
      </w:r>
      <w:r w:rsidR="00B654FA">
        <w:rPr>
          <w:rFonts w:ascii="Times New Roman" w:hAnsi="Times New Roman" w:cs="Times New Roman"/>
          <w:sz w:val="24"/>
          <w:szCs w:val="24"/>
        </w:rPr>
        <w:t>assault</w:t>
      </w:r>
      <w:r>
        <w:rPr>
          <w:rFonts w:ascii="Times New Roman" w:hAnsi="Times New Roman" w:cs="Times New Roman"/>
          <w:sz w:val="24"/>
          <w:szCs w:val="24"/>
        </w:rPr>
        <w:t xml:space="preserve"> each other. The </w:t>
      </w:r>
      <w:r>
        <w:rPr>
          <w:rFonts w:ascii="Times New Roman" w:hAnsi="Times New Roman" w:cs="Times New Roman"/>
          <w:sz w:val="24"/>
          <w:szCs w:val="24"/>
        </w:rPr>
        <w:lastRenderedPageBreak/>
        <w:t xml:space="preserve">accused denied having assaulted the deceased and the </w:t>
      </w:r>
      <w:r w:rsidR="00B654FA">
        <w:rPr>
          <w:rFonts w:ascii="Times New Roman" w:hAnsi="Times New Roman" w:cs="Times New Roman"/>
          <w:sz w:val="24"/>
          <w:szCs w:val="24"/>
        </w:rPr>
        <w:t>complainants</w:t>
      </w:r>
      <w:r>
        <w:rPr>
          <w:rFonts w:ascii="Times New Roman" w:hAnsi="Times New Roman" w:cs="Times New Roman"/>
          <w:sz w:val="24"/>
          <w:szCs w:val="24"/>
        </w:rPr>
        <w:t xml:space="preserve"> in any manner and he pointed </w:t>
      </w:r>
      <w:r w:rsidR="00185CD8">
        <w:rPr>
          <w:rFonts w:ascii="Times New Roman" w:hAnsi="Times New Roman" w:cs="Times New Roman"/>
          <w:sz w:val="24"/>
          <w:szCs w:val="24"/>
        </w:rPr>
        <w:t xml:space="preserve">out </w:t>
      </w:r>
      <w:r>
        <w:rPr>
          <w:rFonts w:ascii="Times New Roman" w:hAnsi="Times New Roman" w:cs="Times New Roman"/>
          <w:sz w:val="24"/>
          <w:szCs w:val="24"/>
        </w:rPr>
        <w:t xml:space="preserve">that if death was due to </w:t>
      </w:r>
      <w:r w:rsidR="00B654FA">
        <w:rPr>
          <w:rFonts w:ascii="Times New Roman" w:hAnsi="Times New Roman" w:cs="Times New Roman"/>
          <w:sz w:val="24"/>
          <w:szCs w:val="24"/>
        </w:rPr>
        <w:t>assault</w:t>
      </w:r>
      <w:r>
        <w:rPr>
          <w:rFonts w:ascii="Times New Roman" w:hAnsi="Times New Roman" w:cs="Times New Roman"/>
          <w:sz w:val="24"/>
          <w:szCs w:val="24"/>
        </w:rPr>
        <w:t xml:space="preserve"> then it was </w:t>
      </w:r>
      <w:r w:rsidR="00B654FA">
        <w:rPr>
          <w:rFonts w:ascii="Times New Roman" w:hAnsi="Times New Roman" w:cs="Times New Roman"/>
          <w:sz w:val="24"/>
          <w:szCs w:val="24"/>
        </w:rPr>
        <w:t>assault</w:t>
      </w:r>
      <w:r>
        <w:rPr>
          <w:rFonts w:ascii="Times New Roman" w:hAnsi="Times New Roman" w:cs="Times New Roman"/>
          <w:sz w:val="24"/>
          <w:szCs w:val="24"/>
        </w:rPr>
        <w:t xml:space="preserve"> at the hands of the Mbada Diamond security guards and that most likely the injury sustained by the deceased when he fell in the hills fleeing from the police custody had a bearing on his death. He also in his defence stated that the allegations were contrived more particularly that he was a chief </w:t>
      </w:r>
      <w:r w:rsidR="00B654FA">
        <w:rPr>
          <w:rFonts w:ascii="Times New Roman" w:hAnsi="Times New Roman" w:cs="Times New Roman"/>
          <w:sz w:val="24"/>
          <w:szCs w:val="24"/>
        </w:rPr>
        <w:t>superintend</w:t>
      </w:r>
      <w:r>
        <w:rPr>
          <w:rFonts w:ascii="Times New Roman" w:hAnsi="Times New Roman" w:cs="Times New Roman"/>
          <w:sz w:val="24"/>
          <w:szCs w:val="24"/>
        </w:rPr>
        <w:t xml:space="preserve"> in the police and second in command. He could not have assaulted the deceased and </w:t>
      </w:r>
      <w:r w:rsidR="00944418">
        <w:rPr>
          <w:rFonts w:ascii="Times New Roman" w:hAnsi="Times New Roman" w:cs="Times New Roman"/>
          <w:sz w:val="24"/>
          <w:szCs w:val="24"/>
        </w:rPr>
        <w:t>complainants</w:t>
      </w:r>
      <w:r>
        <w:rPr>
          <w:rFonts w:ascii="Times New Roman" w:hAnsi="Times New Roman" w:cs="Times New Roman"/>
          <w:sz w:val="24"/>
          <w:szCs w:val="24"/>
        </w:rPr>
        <w:t xml:space="preserve"> without assigning his juniors to do so if the need had arisen. </w:t>
      </w:r>
    </w:p>
    <w:p w:rsidR="00B45167" w:rsidRDefault="004F1376" w:rsidP="0034087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State </w:t>
      </w:r>
      <w:r w:rsidR="00B654FA">
        <w:rPr>
          <w:rFonts w:ascii="Times New Roman" w:hAnsi="Times New Roman" w:cs="Times New Roman"/>
          <w:sz w:val="24"/>
          <w:szCs w:val="24"/>
        </w:rPr>
        <w:t>adduced</w:t>
      </w:r>
      <w:r>
        <w:rPr>
          <w:rFonts w:ascii="Times New Roman" w:hAnsi="Times New Roman" w:cs="Times New Roman"/>
          <w:sz w:val="24"/>
          <w:szCs w:val="24"/>
        </w:rPr>
        <w:t xml:space="preserve"> evidence from 13 witnesses and accused in turn gave evidence in his defence case and also </w:t>
      </w:r>
      <w:r w:rsidR="00B654FA">
        <w:rPr>
          <w:rFonts w:ascii="Times New Roman" w:hAnsi="Times New Roman" w:cs="Times New Roman"/>
          <w:sz w:val="24"/>
          <w:szCs w:val="24"/>
        </w:rPr>
        <w:t>adduced</w:t>
      </w:r>
      <w:r>
        <w:rPr>
          <w:rFonts w:ascii="Times New Roman" w:hAnsi="Times New Roman" w:cs="Times New Roman"/>
          <w:sz w:val="24"/>
          <w:szCs w:val="24"/>
        </w:rPr>
        <w:t xml:space="preserve"> evidence from one defence witness. </w:t>
      </w:r>
      <w:r w:rsidR="00944418">
        <w:rPr>
          <w:rFonts w:ascii="Times New Roman" w:hAnsi="Times New Roman" w:cs="Times New Roman"/>
          <w:sz w:val="24"/>
          <w:szCs w:val="24"/>
        </w:rPr>
        <w:t>Onesai</w:t>
      </w:r>
      <w:r>
        <w:rPr>
          <w:rFonts w:ascii="Times New Roman" w:hAnsi="Times New Roman" w:cs="Times New Roman"/>
          <w:sz w:val="24"/>
          <w:szCs w:val="24"/>
        </w:rPr>
        <w:t xml:space="preserve"> Kusena the first State witness recounted how they were picked by the </w:t>
      </w:r>
      <w:r w:rsidR="00B654FA">
        <w:rPr>
          <w:rFonts w:ascii="Times New Roman" w:hAnsi="Times New Roman" w:cs="Times New Roman"/>
          <w:sz w:val="24"/>
          <w:szCs w:val="24"/>
        </w:rPr>
        <w:t>Mbada</w:t>
      </w:r>
      <w:r>
        <w:rPr>
          <w:rFonts w:ascii="Times New Roman" w:hAnsi="Times New Roman" w:cs="Times New Roman"/>
          <w:sz w:val="24"/>
          <w:szCs w:val="24"/>
        </w:rPr>
        <w:t xml:space="preserve"> </w:t>
      </w:r>
      <w:r w:rsidR="00B654FA">
        <w:rPr>
          <w:rFonts w:ascii="Times New Roman" w:hAnsi="Times New Roman" w:cs="Times New Roman"/>
          <w:sz w:val="24"/>
          <w:szCs w:val="24"/>
        </w:rPr>
        <w:t>security</w:t>
      </w:r>
      <w:r>
        <w:rPr>
          <w:rFonts w:ascii="Times New Roman" w:hAnsi="Times New Roman" w:cs="Times New Roman"/>
          <w:sz w:val="24"/>
          <w:szCs w:val="24"/>
        </w:rPr>
        <w:t xml:space="preserve"> guards and were ordered to team up and </w:t>
      </w:r>
      <w:r w:rsidR="00B654FA">
        <w:rPr>
          <w:rFonts w:ascii="Times New Roman" w:hAnsi="Times New Roman" w:cs="Times New Roman"/>
          <w:sz w:val="24"/>
          <w:szCs w:val="24"/>
        </w:rPr>
        <w:t>assault</w:t>
      </w:r>
      <w:r>
        <w:rPr>
          <w:rFonts w:ascii="Times New Roman" w:hAnsi="Times New Roman" w:cs="Times New Roman"/>
          <w:sz w:val="24"/>
          <w:szCs w:val="24"/>
        </w:rPr>
        <w:t xml:space="preserve"> each other by slapping</w:t>
      </w:r>
      <w:r w:rsidR="00B654FA">
        <w:rPr>
          <w:rFonts w:ascii="Times New Roman" w:hAnsi="Times New Roman" w:cs="Times New Roman"/>
          <w:sz w:val="24"/>
          <w:szCs w:val="24"/>
        </w:rPr>
        <w:t xml:space="preserve"> each five times in the face. The witness and deceased being blood brother</w:t>
      </w:r>
      <w:r w:rsidR="006E404B">
        <w:rPr>
          <w:rFonts w:ascii="Times New Roman" w:hAnsi="Times New Roman" w:cs="Times New Roman"/>
          <w:sz w:val="24"/>
          <w:szCs w:val="24"/>
        </w:rPr>
        <w:t>s</w:t>
      </w:r>
      <w:r w:rsidR="00B654FA">
        <w:rPr>
          <w:rFonts w:ascii="Times New Roman" w:hAnsi="Times New Roman" w:cs="Times New Roman"/>
          <w:sz w:val="24"/>
          <w:szCs w:val="24"/>
        </w:rPr>
        <w:t xml:space="preserve"> found it difficult to comply with the orders following which the other two </w:t>
      </w:r>
      <w:r w:rsidR="00185CD8">
        <w:rPr>
          <w:rFonts w:ascii="Times New Roman" w:hAnsi="Times New Roman" w:cs="Times New Roman"/>
          <w:sz w:val="24"/>
          <w:szCs w:val="24"/>
        </w:rPr>
        <w:t>that</w:t>
      </w:r>
      <w:r w:rsidR="00B654FA">
        <w:rPr>
          <w:rFonts w:ascii="Times New Roman" w:hAnsi="Times New Roman" w:cs="Times New Roman"/>
          <w:sz w:val="24"/>
          <w:szCs w:val="24"/>
        </w:rPr>
        <w:t xml:space="preserve"> is </w:t>
      </w:r>
      <w:r w:rsidR="00944418">
        <w:rPr>
          <w:rFonts w:ascii="Times New Roman" w:hAnsi="Times New Roman" w:cs="Times New Roman"/>
          <w:sz w:val="24"/>
          <w:szCs w:val="24"/>
        </w:rPr>
        <w:t>Pikirai</w:t>
      </w:r>
      <w:r w:rsidR="00B654FA">
        <w:rPr>
          <w:rFonts w:ascii="Times New Roman" w:hAnsi="Times New Roman" w:cs="Times New Roman"/>
          <w:sz w:val="24"/>
          <w:szCs w:val="24"/>
        </w:rPr>
        <w:t xml:space="preserve"> Kusena and </w:t>
      </w:r>
      <w:r w:rsidR="00185CD8">
        <w:rPr>
          <w:rFonts w:ascii="Times New Roman" w:hAnsi="Times New Roman" w:cs="Times New Roman"/>
          <w:sz w:val="24"/>
          <w:szCs w:val="24"/>
        </w:rPr>
        <w:t>J</w:t>
      </w:r>
      <w:r w:rsidR="00B654FA">
        <w:rPr>
          <w:rFonts w:ascii="Times New Roman" w:hAnsi="Times New Roman" w:cs="Times New Roman"/>
          <w:sz w:val="24"/>
          <w:szCs w:val="24"/>
        </w:rPr>
        <w:t xml:space="preserve">ohn </w:t>
      </w:r>
      <w:r w:rsidR="00944418">
        <w:rPr>
          <w:rFonts w:ascii="Times New Roman" w:hAnsi="Times New Roman" w:cs="Times New Roman"/>
          <w:sz w:val="24"/>
          <w:szCs w:val="24"/>
        </w:rPr>
        <w:t>Gwite</w:t>
      </w:r>
      <w:r w:rsidR="00B654FA">
        <w:rPr>
          <w:rFonts w:ascii="Times New Roman" w:hAnsi="Times New Roman" w:cs="Times New Roman"/>
          <w:sz w:val="24"/>
          <w:szCs w:val="24"/>
        </w:rPr>
        <w:t xml:space="preserve"> after assaulting each other </w:t>
      </w:r>
      <w:r w:rsidR="00944418">
        <w:rPr>
          <w:rFonts w:ascii="Times New Roman" w:hAnsi="Times New Roman" w:cs="Times New Roman"/>
          <w:sz w:val="24"/>
          <w:szCs w:val="24"/>
        </w:rPr>
        <w:t>than</w:t>
      </w:r>
      <w:r w:rsidR="00B654FA">
        <w:rPr>
          <w:rFonts w:ascii="Times New Roman" w:hAnsi="Times New Roman" w:cs="Times New Roman"/>
          <w:sz w:val="24"/>
          <w:szCs w:val="24"/>
        </w:rPr>
        <w:t xml:space="preserve"> slapped the witness and the deceased in the face. </w:t>
      </w:r>
      <w:r w:rsidR="00944418">
        <w:rPr>
          <w:rFonts w:ascii="Times New Roman" w:hAnsi="Times New Roman" w:cs="Times New Roman"/>
          <w:sz w:val="24"/>
          <w:szCs w:val="24"/>
        </w:rPr>
        <w:t>Onesai</w:t>
      </w:r>
      <w:r w:rsidR="00B654FA">
        <w:rPr>
          <w:rFonts w:ascii="Times New Roman" w:hAnsi="Times New Roman" w:cs="Times New Roman"/>
          <w:sz w:val="24"/>
          <w:szCs w:val="24"/>
        </w:rPr>
        <w:t xml:space="preserve"> Kusena told the court that thereafter, they were ferried to the diamond field and handed over to the police. At the diamond base according to the witness they were ordered to crawl to the holding cell which was about 150 to 200 meters away. The witness described the ground on which they were </w:t>
      </w:r>
      <w:r w:rsidR="00747641">
        <w:rPr>
          <w:rFonts w:ascii="Times New Roman" w:hAnsi="Times New Roman" w:cs="Times New Roman"/>
          <w:sz w:val="24"/>
          <w:szCs w:val="24"/>
        </w:rPr>
        <w:t>ordered</w:t>
      </w:r>
      <w:r w:rsidR="00B654FA">
        <w:rPr>
          <w:rFonts w:ascii="Times New Roman" w:hAnsi="Times New Roman" w:cs="Times New Roman"/>
          <w:sz w:val="24"/>
          <w:szCs w:val="24"/>
        </w:rPr>
        <w:t xml:space="preserve"> to crawl </w:t>
      </w:r>
      <w:r w:rsidR="006E404B">
        <w:rPr>
          <w:rFonts w:ascii="Times New Roman" w:hAnsi="Times New Roman" w:cs="Times New Roman"/>
          <w:sz w:val="24"/>
          <w:szCs w:val="24"/>
        </w:rPr>
        <w:t xml:space="preserve">on </w:t>
      </w:r>
      <w:r w:rsidR="00747641">
        <w:rPr>
          <w:rFonts w:ascii="Times New Roman" w:hAnsi="Times New Roman" w:cs="Times New Roman"/>
          <w:sz w:val="24"/>
          <w:szCs w:val="24"/>
        </w:rPr>
        <w:t>this hardly rocky surface. As a result of the crawling the witness and his colleagues sust</w:t>
      </w:r>
      <w:r w:rsidR="00185CD8">
        <w:rPr>
          <w:rFonts w:ascii="Times New Roman" w:hAnsi="Times New Roman" w:cs="Times New Roman"/>
          <w:sz w:val="24"/>
          <w:szCs w:val="24"/>
        </w:rPr>
        <w:t>ained injuries on the knee caps, i</w:t>
      </w:r>
      <w:r w:rsidR="00747641">
        <w:rPr>
          <w:rFonts w:ascii="Times New Roman" w:hAnsi="Times New Roman" w:cs="Times New Roman"/>
          <w:sz w:val="24"/>
          <w:szCs w:val="24"/>
        </w:rPr>
        <w:t>n the form of cuts and bruises. The witness told the court of how they took opportunity to escape after they had been given a task to chop firewood</w:t>
      </w:r>
      <w:r w:rsidR="00185CD8">
        <w:rPr>
          <w:rFonts w:ascii="Times New Roman" w:hAnsi="Times New Roman" w:cs="Times New Roman"/>
          <w:sz w:val="24"/>
          <w:szCs w:val="24"/>
        </w:rPr>
        <w:t xml:space="preserve">. When </w:t>
      </w:r>
      <w:r w:rsidR="00747641">
        <w:rPr>
          <w:rFonts w:ascii="Times New Roman" w:hAnsi="Times New Roman" w:cs="Times New Roman"/>
          <w:sz w:val="24"/>
          <w:szCs w:val="24"/>
        </w:rPr>
        <w:t>they had completed the task and were being escorted</w:t>
      </w:r>
      <w:r w:rsidR="00B45167">
        <w:rPr>
          <w:rFonts w:ascii="Times New Roman" w:hAnsi="Times New Roman" w:cs="Times New Roman"/>
          <w:sz w:val="24"/>
          <w:szCs w:val="24"/>
        </w:rPr>
        <w:t xml:space="preserve"> back to the holding cell they decided to escape.</w:t>
      </w:r>
    </w:p>
    <w:p w:rsidR="004F1376" w:rsidRDefault="00B45167" w:rsidP="0034087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According to the witness, they ran in d</w:t>
      </w:r>
      <w:r w:rsidR="00185CD8">
        <w:rPr>
          <w:rFonts w:ascii="Times New Roman" w:hAnsi="Times New Roman" w:cs="Times New Roman"/>
          <w:sz w:val="24"/>
          <w:szCs w:val="24"/>
        </w:rPr>
        <w:t>ifferent directions and he and J</w:t>
      </w:r>
      <w:r>
        <w:rPr>
          <w:rFonts w:ascii="Times New Roman" w:hAnsi="Times New Roman" w:cs="Times New Roman"/>
          <w:sz w:val="24"/>
          <w:szCs w:val="24"/>
        </w:rPr>
        <w:t xml:space="preserve">ohn </w:t>
      </w:r>
      <w:r w:rsidR="00944418">
        <w:rPr>
          <w:rFonts w:ascii="Times New Roman" w:hAnsi="Times New Roman" w:cs="Times New Roman"/>
          <w:sz w:val="24"/>
          <w:szCs w:val="24"/>
        </w:rPr>
        <w:t>Gwite</w:t>
      </w:r>
      <w:r>
        <w:rPr>
          <w:rFonts w:ascii="Times New Roman" w:hAnsi="Times New Roman" w:cs="Times New Roman"/>
          <w:sz w:val="24"/>
          <w:szCs w:val="24"/>
        </w:rPr>
        <w:t xml:space="preserve"> were the second to be re-arrested after having gone for about 20 to 30 kilometers and were almost nearing the village when they were taken back to the base, whereupon they </w:t>
      </w:r>
      <w:r w:rsidR="00944418">
        <w:rPr>
          <w:rFonts w:ascii="Times New Roman" w:hAnsi="Times New Roman" w:cs="Times New Roman"/>
          <w:sz w:val="24"/>
          <w:szCs w:val="24"/>
        </w:rPr>
        <w:t>realized</w:t>
      </w:r>
      <w:r>
        <w:rPr>
          <w:rFonts w:ascii="Times New Roman" w:hAnsi="Times New Roman" w:cs="Times New Roman"/>
          <w:sz w:val="24"/>
          <w:szCs w:val="24"/>
        </w:rPr>
        <w:t xml:space="preserve"> that the deceased </w:t>
      </w:r>
      <w:r w:rsidR="00944418">
        <w:rPr>
          <w:rFonts w:ascii="Times New Roman" w:hAnsi="Times New Roman" w:cs="Times New Roman"/>
          <w:sz w:val="24"/>
          <w:szCs w:val="24"/>
        </w:rPr>
        <w:t>Tsorosai</w:t>
      </w:r>
      <w:r>
        <w:rPr>
          <w:rFonts w:ascii="Times New Roman" w:hAnsi="Times New Roman" w:cs="Times New Roman"/>
          <w:sz w:val="24"/>
          <w:szCs w:val="24"/>
        </w:rPr>
        <w:t xml:space="preserve"> and </w:t>
      </w:r>
      <w:r w:rsidR="00944418">
        <w:rPr>
          <w:rFonts w:ascii="Times New Roman" w:hAnsi="Times New Roman" w:cs="Times New Roman"/>
          <w:sz w:val="24"/>
          <w:szCs w:val="24"/>
        </w:rPr>
        <w:t>Pikirai</w:t>
      </w:r>
      <w:r>
        <w:rPr>
          <w:rFonts w:ascii="Times New Roman" w:hAnsi="Times New Roman" w:cs="Times New Roman"/>
          <w:sz w:val="24"/>
          <w:szCs w:val="24"/>
        </w:rPr>
        <w:t xml:space="preserve"> had already been re-arrested a</w:t>
      </w:r>
      <w:r w:rsidR="00185CD8">
        <w:rPr>
          <w:rFonts w:ascii="Times New Roman" w:hAnsi="Times New Roman" w:cs="Times New Roman"/>
          <w:sz w:val="24"/>
          <w:szCs w:val="24"/>
        </w:rPr>
        <w:t>n</w:t>
      </w:r>
      <w:r>
        <w:rPr>
          <w:rFonts w:ascii="Times New Roman" w:hAnsi="Times New Roman" w:cs="Times New Roman"/>
          <w:sz w:val="24"/>
          <w:szCs w:val="24"/>
        </w:rPr>
        <w:t>d locked up in the cell. The witness told the court that upon</w:t>
      </w:r>
      <w:r w:rsidR="00185CD8">
        <w:rPr>
          <w:rFonts w:ascii="Times New Roman" w:hAnsi="Times New Roman" w:cs="Times New Roman"/>
          <w:sz w:val="24"/>
          <w:szCs w:val="24"/>
        </w:rPr>
        <w:t xml:space="preserve"> being</w:t>
      </w:r>
      <w:r>
        <w:rPr>
          <w:rFonts w:ascii="Times New Roman" w:hAnsi="Times New Roman" w:cs="Times New Roman"/>
          <w:sz w:val="24"/>
          <w:szCs w:val="24"/>
        </w:rPr>
        <w:t xml:space="preserve"> </w:t>
      </w:r>
      <w:r w:rsidR="00944418">
        <w:rPr>
          <w:rFonts w:ascii="Times New Roman" w:hAnsi="Times New Roman" w:cs="Times New Roman"/>
          <w:sz w:val="24"/>
          <w:szCs w:val="24"/>
        </w:rPr>
        <w:t>re-detained</w:t>
      </w:r>
      <w:r>
        <w:rPr>
          <w:rFonts w:ascii="Times New Roman" w:hAnsi="Times New Roman" w:cs="Times New Roman"/>
          <w:sz w:val="24"/>
          <w:szCs w:val="24"/>
        </w:rPr>
        <w:t xml:space="preserve">, he noticed the deceased and </w:t>
      </w:r>
      <w:r w:rsidR="00944418">
        <w:rPr>
          <w:rFonts w:ascii="Times New Roman" w:hAnsi="Times New Roman" w:cs="Times New Roman"/>
          <w:sz w:val="24"/>
          <w:szCs w:val="24"/>
        </w:rPr>
        <w:t>Pikirai</w:t>
      </w:r>
      <w:r>
        <w:rPr>
          <w:rFonts w:ascii="Times New Roman" w:hAnsi="Times New Roman" w:cs="Times New Roman"/>
          <w:sz w:val="24"/>
          <w:szCs w:val="24"/>
        </w:rPr>
        <w:t xml:space="preserve"> Kusena were </w:t>
      </w:r>
      <w:r w:rsidR="00944418">
        <w:rPr>
          <w:rFonts w:ascii="Times New Roman" w:hAnsi="Times New Roman" w:cs="Times New Roman"/>
          <w:sz w:val="24"/>
          <w:szCs w:val="24"/>
        </w:rPr>
        <w:t>sp</w:t>
      </w:r>
      <w:r w:rsidR="00185CD8">
        <w:rPr>
          <w:rFonts w:ascii="Times New Roman" w:hAnsi="Times New Roman" w:cs="Times New Roman"/>
          <w:sz w:val="24"/>
          <w:szCs w:val="24"/>
        </w:rPr>
        <w:t>rawling on the floor</w:t>
      </w:r>
      <w:r>
        <w:rPr>
          <w:rFonts w:ascii="Times New Roman" w:hAnsi="Times New Roman" w:cs="Times New Roman"/>
          <w:sz w:val="24"/>
          <w:szCs w:val="24"/>
        </w:rPr>
        <w:t xml:space="preserve"> because of pain. According to the witness, upon their re-arrest they were not subjected to any </w:t>
      </w:r>
      <w:r w:rsidR="00944418">
        <w:rPr>
          <w:rFonts w:ascii="Times New Roman" w:hAnsi="Times New Roman" w:cs="Times New Roman"/>
          <w:sz w:val="24"/>
          <w:szCs w:val="24"/>
        </w:rPr>
        <w:t>assault</w:t>
      </w:r>
      <w:r>
        <w:rPr>
          <w:rFonts w:ascii="Times New Roman" w:hAnsi="Times New Roman" w:cs="Times New Roman"/>
          <w:sz w:val="24"/>
          <w:szCs w:val="24"/>
        </w:rPr>
        <w:t xml:space="preserve"> by the officers who brought them back when they</w:t>
      </w:r>
      <w:r w:rsidR="00185CD8">
        <w:rPr>
          <w:rFonts w:ascii="Times New Roman" w:hAnsi="Times New Roman" w:cs="Times New Roman"/>
          <w:sz w:val="24"/>
          <w:szCs w:val="24"/>
        </w:rPr>
        <w:t xml:space="preserve"> had</w:t>
      </w:r>
      <w:r>
        <w:rPr>
          <w:rFonts w:ascii="Times New Roman" w:hAnsi="Times New Roman" w:cs="Times New Roman"/>
          <w:sz w:val="24"/>
          <w:szCs w:val="24"/>
        </w:rPr>
        <w:t xml:space="preserve"> covered the distance of 20 to 30 kilometers away. They were not tortured in any manner but they were just taken back to the diamond base and locked up in the cell. </w:t>
      </w:r>
      <w:r w:rsidR="00747641">
        <w:rPr>
          <w:rFonts w:ascii="Times New Roman" w:hAnsi="Times New Roman" w:cs="Times New Roman"/>
          <w:sz w:val="24"/>
          <w:szCs w:val="24"/>
        </w:rPr>
        <w:t xml:space="preserve"> </w:t>
      </w:r>
      <w:r>
        <w:rPr>
          <w:rFonts w:ascii="Times New Roman" w:hAnsi="Times New Roman" w:cs="Times New Roman"/>
          <w:sz w:val="24"/>
          <w:szCs w:val="24"/>
        </w:rPr>
        <w:t xml:space="preserve">In the cells were </w:t>
      </w:r>
      <w:r w:rsidR="00944418">
        <w:rPr>
          <w:rFonts w:ascii="Times New Roman" w:hAnsi="Times New Roman" w:cs="Times New Roman"/>
          <w:sz w:val="24"/>
          <w:szCs w:val="24"/>
        </w:rPr>
        <w:t>Pikirai</w:t>
      </w:r>
      <w:r>
        <w:rPr>
          <w:rFonts w:ascii="Times New Roman" w:hAnsi="Times New Roman" w:cs="Times New Roman"/>
          <w:sz w:val="24"/>
          <w:szCs w:val="24"/>
        </w:rPr>
        <w:t xml:space="preserve"> and deceased were lying on the floor in pain they were warned by their colleagues of imminent assaults from an officer.</w:t>
      </w:r>
    </w:p>
    <w:p w:rsidR="00B45167" w:rsidRDefault="00B45167" w:rsidP="0034087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 told the court that indeed the accused came holding sticks and used one </w:t>
      </w:r>
      <w:r w:rsidR="00185CD8">
        <w:rPr>
          <w:rFonts w:ascii="Times New Roman" w:hAnsi="Times New Roman" w:cs="Times New Roman"/>
          <w:sz w:val="24"/>
          <w:szCs w:val="24"/>
        </w:rPr>
        <w:t>of them to assault the witness J</w:t>
      </w:r>
      <w:r>
        <w:rPr>
          <w:rFonts w:ascii="Times New Roman" w:hAnsi="Times New Roman" w:cs="Times New Roman"/>
          <w:sz w:val="24"/>
          <w:szCs w:val="24"/>
        </w:rPr>
        <w:t xml:space="preserve">ohn </w:t>
      </w:r>
      <w:r w:rsidR="00944418">
        <w:rPr>
          <w:rFonts w:ascii="Times New Roman" w:hAnsi="Times New Roman" w:cs="Times New Roman"/>
          <w:sz w:val="24"/>
          <w:szCs w:val="24"/>
        </w:rPr>
        <w:t>Gwite</w:t>
      </w:r>
      <w:r>
        <w:rPr>
          <w:rFonts w:ascii="Times New Roman" w:hAnsi="Times New Roman" w:cs="Times New Roman"/>
          <w:sz w:val="24"/>
          <w:szCs w:val="24"/>
        </w:rPr>
        <w:t xml:space="preserve"> and </w:t>
      </w:r>
      <w:r w:rsidR="00944418">
        <w:rPr>
          <w:rFonts w:ascii="Times New Roman" w:hAnsi="Times New Roman" w:cs="Times New Roman"/>
          <w:sz w:val="24"/>
          <w:szCs w:val="24"/>
        </w:rPr>
        <w:t>Pikirai, Onesai</w:t>
      </w:r>
      <w:r>
        <w:rPr>
          <w:rFonts w:ascii="Times New Roman" w:hAnsi="Times New Roman" w:cs="Times New Roman"/>
          <w:sz w:val="24"/>
          <w:szCs w:val="24"/>
        </w:rPr>
        <w:t xml:space="preserve"> and another suspect</w:t>
      </w:r>
      <w:r w:rsidR="008167E7">
        <w:rPr>
          <w:rFonts w:ascii="Times New Roman" w:hAnsi="Times New Roman" w:cs="Times New Roman"/>
          <w:sz w:val="24"/>
          <w:szCs w:val="24"/>
        </w:rPr>
        <w:t xml:space="preserve"> who had been locked up with them. He told the court that the accused would order them to put their heads on the ground and raise their buttocks or butts as he alternated from one suspect to the other assaulting, including assaulting </w:t>
      </w:r>
      <w:r w:rsidR="00944418">
        <w:rPr>
          <w:rFonts w:ascii="Times New Roman" w:hAnsi="Times New Roman" w:cs="Times New Roman"/>
          <w:sz w:val="24"/>
          <w:szCs w:val="24"/>
        </w:rPr>
        <w:t>Pikirai</w:t>
      </w:r>
      <w:r w:rsidR="008167E7">
        <w:rPr>
          <w:rFonts w:ascii="Times New Roman" w:hAnsi="Times New Roman" w:cs="Times New Roman"/>
          <w:sz w:val="24"/>
          <w:szCs w:val="24"/>
        </w:rPr>
        <w:t xml:space="preserve"> and </w:t>
      </w:r>
      <w:r w:rsidR="00944418">
        <w:rPr>
          <w:rFonts w:ascii="Times New Roman" w:hAnsi="Times New Roman" w:cs="Times New Roman"/>
          <w:sz w:val="24"/>
          <w:szCs w:val="24"/>
        </w:rPr>
        <w:t>Tsorosai</w:t>
      </w:r>
      <w:r w:rsidR="008167E7">
        <w:rPr>
          <w:rFonts w:ascii="Times New Roman" w:hAnsi="Times New Roman" w:cs="Times New Roman"/>
          <w:sz w:val="24"/>
          <w:szCs w:val="24"/>
        </w:rPr>
        <w:t xml:space="preserve"> who </w:t>
      </w:r>
      <w:r w:rsidR="00185CD8">
        <w:rPr>
          <w:rFonts w:ascii="Times New Roman" w:hAnsi="Times New Roman" w:cs="Times New Roman"/>
          <w:sz w:val="24"/>
          <w:szCs w:val="24"/>
        </w:rPr>
        <w:t>because of pain could no longer</w:t>
      </w:r>
      <w:r w:rsidR="008167E7">
        <w:rPr>
          <w:rFonts w:ascii="Times New Roman" w:hAnsi="Times New Roman" w:cs="Times New Roman"/>
          <w:sz w:val="24"/>
          <w:szCs w:val="24"/>
        </w:rPr>
        <w:t xml:space="preserve"> comply with the deceased’s orders to raise his bottom for purposes of the </w:t>
      </w:r>
      <w:r w:rsidR="00944418">
        <w:rPr>
          <w:rFonts w:ascii="Times New Roman" w:hAnsi="Times New Roman" w:cs="Times New Roman"/>
          <w:sz w:val="24"/>
          <w:szCs w:val="24"/>
        </w:rPr>
        <w:t>assault</w:t>
      </w:r>
      <w:r w:rsidR="00440B81">
        <w:rPr>
          <w:rFonts w:ascii="Times New Roman" w:hAnsi="Times New Roman" w:cs="Times New Roman"/>
          <w:sz w:val="24"/>
          <w:szCs w:val="24"/>
        </w:rPr>
        <w:t xml:space="preserve">. The assault only stopped according to the witness after one assistant </w:t>
      </w:r>
      <w:r w:rsidR="00944418">
        <w:rPr>
          <w:rFonts w:ascii="Times New Roman" w:hAnsi="Times New Roman" w:cs="Times New Roman"/>
          <w:sz w:val="24"/>
          <w:szCs w:val="24"/>
        </w:rPr>
        <w:t>inspector</w:t>
      </w:r>
      <w:r w:rsidR="00440B81">
        <w:rPr>
          <w:rFonts w:ascii="Times New Roman" w:hAnsi="Times New Roman" w:cs="Times New Roman"/>
          <w:sz w:val="24"/>
          <w:szCs w:val="24"/>
        </w:rPr>
        <w:t xml:space="preserve"> Mandizvidza came to the holding cell and took the stick away from the accused and threw it in the fire which was </w:t>
      </w:r>
      <w:r w:rsidR="00944418">
        <w:rPr>
          <w:rFonts w:ascii="Times New Roman" w:hAnsi="Times New Roman" w:cs="Times New Roman"/>
          <w:sz w:val="24"/>
          <w:szCs w:val="24"/>
        </w:rPr>
        <w:t>being</w:t>
      </w:r>
      <w:r w:rsidR="00440B81">
        <w:rPr>
          <w:rFonts w:ascii="Times New Roman" w:hAnsi="Times New Roman" w:cs="Times New Roman"/>
          <w:sz w:val="24"/>
          <w:szCs w:val="24"/>
        </w:rPr>
        <w:t xml:space="preserve"> used to warm the cell. The witness told the court that at night, the deceased complained of dia</w:t>
      </w:r>
      <w:r w:rsidR="00185CD8">
        <w:rPr>
          <w:rFonts w:ascii="Times New Roman" w:hAnsi="Times New Roman" w:cs="Times New Roman"/>
          <w:sz w:val="24"/>
          <w:szCs w:val="24"/>
        </w:rPr>
        <w:t xml:space="preserve">rrhoea and soiled himself. </w:t>
      </w:r>
      <w:r w:rsidR="00440B81">
        <w:rPr>
          <w:rFonts w:ascii="Times New Roman" w:hAnsi="Times New Roman" w:cs="Times New Roman"/>
          <w:sz w:val="24"/>
          <w:szCs w:val="24"/>
        </w:rPr>
        <w:t xml:space="preserve">He was </w:t>
      </w:r>
      <w:r w:rsidR="00802E14">
        <w:rPr>
          <w:rFonts w:ascii="Times New Roman" w:hAnsi="Times New Roman" w:cs="Times New Roman"/>
          <w:sz w:val="24"/>
          <w:szCs w:val="24"/>
        </w:rPr>
        <w:t>groaning</w:t>
      </w:r>
      <w:r w:rsidR="00440B81">
        <w:rPr>
          <w:rFonts w:ascii="Times New Roman" w:hAnsi="Times New Roman" w:cs="Times New Roman"/>
          <w:sz w:val="24"/>
          <w:szCs w:val="24"/>
        </w:rPr>
        <w:t xml:space="preserve"> in pain and talking mentioning that he would die that day.</w:t>
      </w:r>
      <w:r w:rsidR="00185CD8">
        <w:rPr>
          <w:rFonts w:ascii="Times New Roman" w:hAnsi="Times New Roman" w:cs="Times New Roman"/>
          <w:sz w:val="24"/>
          <w:szCs w:val="24"/>
        </w:rPr>
        <w:t xml:space="preserve"> The witness latter fell asleep.</w:t>
      </w:r>
    </w:p>
    <w:p w:rsidR="00185CD8" w:rsidRDefault="00440B81" w:rsidP="00DC5DF8">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witness was only awakened from their sleep by a police man who was guarding the cell as well as a soldier who was guarding the cell and shown the deceased who had passed on. The witness maintained his evidence as given in the summary of the State. He was medically examined and serious injuries as </w:t>
      </w:r>
      <w:r w:rsidR="00802E14">
        <w:rPr>
          <w:rFonts w:ascii="Times New Roman" w:hAnsi="Times New Roman" w:cs="Times New Roman"/>
          <w:sz w:val="24"/>
          <w:szCs w:val="24"/>
        </w:rPr>
        <w:t>detected</w:t>
      </w:r>
      <w:r>
        <w:rPr>
          <w:rFonts w:ascii="Times New Roman" w:hAnsi="Times New Roman" w:cs="Times New Roman"/>
          <w:sz w:val="24"/>
          <w:szCs w:val="24"/>
        </w:rPr>
        <w:t xml:space="preserve"> by doctor on exhibit 2, were observed on his buttocks as there was hyper </w:t>
      </w:r>
      <w:r w:rsidR="00802E14">
        <w:rPr>
          <w:rFonts w:ascii="Times New Roman" w:hAnsi="Times New Roman" w:cs="Times New Roman"/>
          <w:sz w:val="24"/>
          <w:szCs w:val="24"/>
        </w:rPr>
        <w:t>pigmentation</w:t>
      </w:r>
      <w:r>
        <w:rPr>
          <w:rFonts w:ascii="Times New Roman" w:hAnsi="Times New Roman" w:cs="Times New Roman"/>
          <w:sz w:val="24"/>
          <w:szCs w:val="24"/>
        </w:rPr>
        <w:t xml:space="preserve"> of skin and signs of inflammation according to the doctor’s observations</w:t>
      </w:r>
      <w:r w:rsidR="00185CD8">
        <w:rPr>
          <w:rFonts w:ascii="Times New Roman" w:hAnsi="Times New Roman" w:cs="Times New Roman"/>
          <w:sz w:val="24"/>
          <w:szCs w:val="24"/>
        </w:rPr>
        <w:t>. The</w:t>
      </w:r>
      <w:r>
        <w:rPr>
          <w:rFonts w:ascii="Times New Roman" w:hAnsi="Times New Roman" w:cs="Times New Roman"/>
          <w:sz w:val="24"/>
          <w:szCs w:val="24"/>
        </w:rPr>
        <w:t xml:space="preserve"> doctor’s observation at this stage</w:t>
      </w:r>
      <w:r w:rsidR="00185CD8">
        <w:rPr>
          <w:rFonts w:ascii="Times New Roman" w:hAnsi="Times New Roman" w:cs="Times New Roman"/>
          <w:sz w:val="24"/>
          <w:szCs w:val="24"/>
        </w:rPr>
        <w:t xml:space="preserve"> it is</w:t>
      </w:r>
      <w:r>
        <w:rPr>
          <w:rFonts w:ascii="Times New Roman" w:hAnsi="Times New Roman" w:cs="Times New Roman"/>
          <w:sz w:val="24"/>
          <w:szCs w:val="24"/>
        </w:rPr>
        <w:t xml:space="preserve"> relevant </w:t>
      </w:r>
      <w:r w:rsidR="00802E14">
        <w:rPr>
          <w:rFonts w:ascii="Times New Roman" w:hAnsi="Times New Roman" w:cs="Times New Roman"/>
          <w:sz w:val="24"/>
          <w:szCs w:val="24"/>
        </w:rPr>
        <w:t xml:space="preserve">to mention in relation to the witness was that the injuries were caused </w:t>
      </w:r>
      <w:r w:rsidR="00DC5DF8">
        <w:rPr>
          <w:rFonts w:ascii="Times New Roman" w:hAnsi="Times New Roman" w:cs="Times New Roman"/>
          <w:sz w:val="24"/>
          <w:szCs w:val="24"/>
        </w:rPr>
        <w:t xml:space="preserve">by blunt trauma and there was potential danger to life as they were likely to </w:t>
      </w:r>
      <w:r w:rsidR="00944418">
        <w:rPr>
          <w:rFonts w:ascii="Times New Roman" w:hAnsi="Times New Roman" w:cs="Times New Roman"/>
          <w:sz w:val="24"/>
          <w:szCs w:val="24"/>
        </w:rPr>
        <w:t>cause</w:t>
      </w:r>
      <w:r w:rsidR="00DC5DF8">
        <w:rPr>
          <w:rFonts w:ascii="Times New Roman" w:hAnsi="Times New Roman" w:cs="Times New Roman"/>
          <w:sz w:val="24"/>
          <w:szCs w:val="24"/>
        </w:rPr>
        <w:t xml:space="preserve"> kidney damage. </w:t>
      </w:r>
    </w:p>
    <w:p w:rsidR="00DC5DF8" w:rsidRDefault="00DC5DF8" w:rsidP="00185CD8">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witness </w:t>
      </w:r>
      <w:r w:rsidR="00944418">
        <w:rPr>
          <w:rFonts w:ascii="Times New Roman" w:hAnsi="Times New Roman" w:cs="Times New Roman"/>
          <w:sz w:val="24"/>
          <w:szCs w:val="24"/>
        </w:rPr>
        <w:t>Pikirai</w:t>
      </w:r>
      <w:r>
        <w:rPr>
          <w:rFonts w:ascii="Times New Roman" w:hAnsi="Times New Roman" w:cs="Times New Roman"/>
          <w:sz w:val="24"/>
          <w:szCs w:val="24"/>
        </w:rPr>
        <w:t xml:space="preserve"> </w:t>
      </w:r>
      <w:r w:rsidR="00944418">
        <w:rPr>
          <w:rFonts w:ascii="Times New Roman" w:hAnsi="Times New Roman" w:cs="Times New Roman"/>
          <w:sz w:val="24"/>
          <w:szCs w:val="24"/>
        </w:rPr>
        <w:t>Kusena</w:t>
      </w:r>
      <w:r>
        <w:rPr>
          <w:rFonts w:ascii="Times New Roman" w:hAnsi="Times New Roman" w:cs="Times New Roman"/>
          <w:sz w:val="24"/>
          <w:szCs w:val="24"/>
        </w:rPr>
        <w:t xml:space="preserve"> confirmed they were arrested by Mbada security guards and that they were </w:t>
      </w:r>
      <w:r w:rsidR="00944418">
        <w:rPr>
          <w:rFonts w:ascii="Times New Roman" w:hAnsi="Times New Roman" w:cs="Times New Roman"/>
          <w:sz w:val="24"/>
          <w:szCs w:val="24"/>
        </w:rPr>
        <w:t>caused</w:t>
      </w:r>
      <w:r>
        <w:rPr>
          <w:rFonts w:ascii="Times New Roman" w:hAnsi="Times New Roman" w:cs="Times New Roman"/>
          <w:sz w:val="24"/>
          <w:szCs w:val="24"/>
        </w:rPr>
        <w:t xml:space="preserve"> to slap each other five </w:t>
      </w:r>
      <w:r w:rsidR="00944418">
        <w:rPr>
          <w:rFonts w:ascii="Times New Roman" w:hAnsi="Times New Roman" w:cs="Times New Roman"/>
          <w:sz w:val="24"/>
          <w:szCs w:val="24"/>
        </w:rPr>
        <w:t>times</w:t>
      </w:r>
      <w:r>
        <w:rPr>
          <w:rFonts w:ascii="Times New Roman" w:hAnsi="Times New Roman" w:cs="Times New Roman"/>
          <w:sz w:val="24"/>
          <w:szCs w:val="24"/>
        </w:rPr>
        <w:t>. He also confirmed that deceased a</w:t>
      </w:r>
      <w:r w:rsidR="006E404B">
        <w:rPr>
          <w:rFonts w:ascii="Times New Roman" w:hAnsi="Times New Roman" w:cs="Times New Roman"/>
          <w:sz w:val="24"/>
          <w:szCs w:val="24"/>
        </w:rPr>
        <w:t>nd the deceased’s blood brother</w:t>
      </w:r>
      <w:r>
        <w:rPr>
          <w:rFonts w:ascii="Times New Roman" w:hAnsi="Times New Roman" w:cs="Times New Roman"/>
          <w:sz w:val="24"/>
          <w:szCs w:val="24"/>
        </w:rPr>
        <w:t xml:space="preserve"> refused to slap each other.</w:t>
      </w:r>
      <w:r w:rsidR="00185CD8">
        <w:rPr>
          <w:rFonts w:ascii="Times New Roman" w:hAnsi="Times New Roman" w:cs="Times New Roman"/>
          <w:sz w:val="24"/>
          <w:szCs w:val="24"/>
        </w:rPr>
        <w:t xml:space="preserve"> </w:t>
      </w:r>
      <w:r>
        <w:rPr>
          <w:rFonts w:ascii="Times New Roman" w:hAnsi="Times New Roman" w:cs="Times New Roman"/>
          <w:sz w:val="24"/>
          <w:szCs w:val="24"/>
        </w:rPr>
        <w:t xml:space="preserve">He narrated how they were taken to the diamond base and ordered to crawl to the holding cell by the police whereupon they sustained injuries on their knees although their trousers were not torn in the process of crawling. The witness just like </w:t>
      </w:r>
      <w:r w:rsidR="00944418">
        <w:rPr>
          <w:rFonts w:ascii="Times New Roman" w:hAnsi="Times New Roman" w:cs="Times New Roman"/>
          <w:sz w:val="24"/>
          <w:szCs w:val="24"/>
        </w:rPr>
        <w:t>Onesai</w:t>
      </w:r>
      <w:r>
        <w:rPr>
          <w:rFonts w:ascii="Times New Roman" w:hAnsi="Times New Roman" w:cs="Times New Roman"/>
          <w:sz w:val="24"/>
          <w:szCs w:val="24"/>
        </w:rPr>
        <w:t xml:space="preserve"> stated that after </w:t>
      </w:r>
      <w:r w:rsidR="00944418">
        <w:rPr>
          <w:rFonts w:ascii="Times New Roman" w:hAnsi="Times New Roman" w:cs="Times New Roman"/>
          <w:sz w:val="24"/>
          <w:szCs w:val="24"/>
        </w:rPr>
        <w:t>chopping</w:t>
      </w:r>
      <w:r>
        <w:rPr>
          <w:rFonts w:ascii="Times New Roman" w:hAnsi="Times New Roman" w:cs="Times New Roman"/>
          <w:sz w:val="24"/>
          <w:szCs w:val="24"/>
        </w:rPr>
        <w:t xml:space="preserve"> the firewood, they took opportunity to escape from the officers escorting them back to the holding cell. He ran in the same direction with the deceased while they were being pursued and they ran for about 3 to 4 kilometers when the deceased got tired and sat down. He also stopped at that stage and was bitten by a dog and then they were re-apprehended and taken to the motor vehicle which was by the road side. The witness told the court that upon re-arrest there were subjected to assault by the accused and he did not mention that any of the other officers who re-arrested them subjected them</w:t>
      </w:r>
      <w:r w:rsidR="006E404B">
        <w:rPr>
          <w:rFonts w:ascii="Times New Roman" w:hAnsi="Times New Roman" w:cs="Times New Roman"/>
          <w:sz w:val="24"/>
          <w:szCs w:val="24"/>
        </w:rPr>
        <w:t xml:space="preserve"> to</w:t>
      </w:r>
      <w:r>
        <w:rPr>
          <w:rFonts w:ascii="Times New Roman" w:hAnsi="Times New Roman" w:cs="Times New Roman"/>
          <w:sz w:val="24"/>
          <w:szCs w:val="24"/>
        </w:rPr>
        <w:t xml:space="preserve"> assault. They were driven back to the diamond base by the accused after they had boarded the vehicle. </w:t>
      </w:r>
      <w:r>
        <w:rPr>
          <w:rFonts w:ascii="Times New Roman" w:hAnsi="Times New Roman" w:cs="Times New Roman"/>
          <w:sz w:val="24"/>
          <w:szCs w:val="24"/>
        </w:rPr>
        <w:lastRenderedPageBreak/>
        <w:t>Again at the holding cells according to the witness they were ordered to put their heads on the ground and lift their bottom so as to enable the accused to inflict assault on them.</w:t>
      </w:r>
    </w:p>
    <w:p w:rsidR="00DC5DF8" w:rsidRDefault="00DC5DF8" w:rsidP="00DC5DF8">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 told the court that they were severely assaulted and accused was using a </w:t>
      </w:r>
      <w:r w:rsidR="00D56ECE">
        <w:rPr>
          <w:rFonts w:ascii="Times New Roman" w:hAnsi="Times New Roman" w:cs="Times New Roman"/>
          <w:sz w:val="24"/>
          <w:szCs w:val="24"/>
        </w:rPr>
        <w:t xml:space="preserve">stick to assault them. When </w:t>
      </w:r>
      <w:r w:rsidR="00944418">
        <w:rPr>
          <w:rFonts w:ascii="Times New Roman" w:hAnsi="Times New Roman" w:cs="Times New Roman"/>
          <w:sz w:val="24"/>
          <w:szCs w:val="24"/>
        </w:rPr>
        <w:t>Onesai</w:t>
      </w:r>
      <w:r w:rsidR="00D56ECE">
        <w:rPr>
          <w:rFonts w:ascii="Times New Roman" w:hAnsi="Times New Roman" w:cs="Times New Roman"/>
          <w:sz w:val="24"/>
          <w:szCs w:val="24"/>
        </w:rPr>
        <w:t xml:space="preserve"> and </w:t>
      </w:r>
      <w:r w:rsidR="00185CD8">
        <w:rPr>
          <w:rFonts w:ascii="Times New Roman" w:hAnsi="Times New Roman" w:cs="Times New Roman"/>
          <w:sz w:val="24"/>
          <w:szCs w:val="24"/>
        </w:rPr>
        <w:t>J</w:t>
      </w:r>
      <w:r w:rsidR="00D56ECE">
        <w:rPr>
          <w:rFonts w:ascii="Times New Roman" w:hAnsi="Times New Roman" w:cs="Times New Roman"/>
          <w:sz w:val="24"/>
          <w:szCs w:val="24"/>
        </w:rPr>
        <w:t xml:space="preserve">ohn came they found them lying on the floor groaning in pain and complaining of pain. According to the witness at that stage, the accused again came to the cells armed with sticks and he used one of them to alternatively assault the inmates. The deceased was no longer able to comply and he would just be assaulted whilst lying down. The witness also told the court that he ended being dizzy and was in pain such that he stopped paying attention to the details of what was happening around him in the cells. He recounted that the assaults only stopped when one police officer Mandizvidza came and disarmed the accused of the stick which he was using to assault and he threw the same into the fire. The witness corroborated </w:t>
      </w:r>
      <w:r w:rsidR="00185CD8">
        <w:rPr>
          <w:rFonts w:ascii="Times New Roman" w:hAnsi="Times New Roman" w:cs="Times New Roman"/>
          <w:sz w:val="24"/>
          <w:szCs w:val="24"/>
        </w:rPr>
        <w:t>Onesai Kusena’s</w:t>
      </w:r>
      <w:r w:rsidR="00D56ECE">
        <w:rPr>
          <w:rFonts w:ascii="Times New Roman" w:hAnsi="Times New Roman" w:cs="Times New Roman"/>
          <w:sz w:val="24"/>
          <w:szCs w:val="24"/>
        </w:rPr>
        <w:t xml:space="preserve"> evidence on material respects vis-à-vis the assaults, the arrival at the police base, their arrest by the Mbada diamond guards and the re-arrest after fleeing. But, we must comment he was an excited witness like a small boy.</w:t>
      </w:r>
    </w:p>
    <w:p w:rsidR="00185CD8" w:rsidRDefault="00D56ECE" w:rsidP="00D56EC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Pikirai </w:t>
      </w:r>
      <w:r w:rsidR="00185CD8">
        <w:rPr>
          <w:rFonts w:ascii="Times New Roman" w:hAnsi="Times New Roman" w:cs="Times New Roman"/>
          <w:sz w:val="24"/>
          <w:szCs w:val="24"/>
        </w:rPr>
        <w:t xml:space="preserve">Kusena </w:t>
      </w:r>
      <w:r>
        <w:rPr>
          <w:rFonts w:ascii="Times New Roman" w:hAnsi="Times New Roman" w:cs="Times New Roman"/>
          <w:sz w:val="24"/>
          <w:szCs w:val="24"/>
        </w:rPr>
        <w:t xml:space="preserve">was also examined by a doctor and injuries were observed on him, on </w:t>
      </w:r>
      <w:r w:rsidR="00185CD8">
        <w:rPr>
          <w:rFonts w:ascii="Times New Roman" w:hAnsi="Times New Roman" w:cs="Times New Roman"/>
          <w:sz w:val="24"/>
          <w:szCs w:val="24"/>
        </w:rPr>
        <w:t xml:space="preserve">more or </w:t>
      </w:r>
      <w:r>
        <w:rPr>
          <w:rFonts w:ascii="Times New Roman" w:hAnsi="Times New Roman" w:cs="Times New Roman"/>
          <w:sz w:val="24"/>
          <w:szCs w:val="24"/>
        </w:rPr>
        <w:t xml:space="preserve">less the same positions as injuries on the other complainants as well as the deceased on the lower back and on the buttocks. The injuries per exhibit 3, compiled by a doctor where given as serious injuries and there was no potential danger to life. </w:t>
      </w:r>
    </w:p>
    <w:p w:rsidR="00D56ECE" w:rsidRDefault="00D56ECE" w:rsidP="00D56EC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John </w:t>
      </w:r>
      <w:r w:rsidR="00944418">
        <w:rPr>
          <w:rFonts w:ascii="Times New Roman" w:hAnsi="Times New Roman" w:cs="Times New Roman"/>
          <w:sz w:val="24"/>
          <w:szCs w:val="24"/>
        </w:rPr>
        <w:t>Gwite</w:t>
      </w:r>
      <w:r>
        <w:rPr>
          <w:rFonts w:ascii="Times New Roman" w:hAnsi="Times New Roman" w:cs="Times New Roman"/>
          <w:sz w:val="24"/>
          <w:szCs w:val="24"/>
        </w:rPr>
        <w:t xml:space="preserve"> the 3</w:t>
      </w:r>
      <w:r w:rsidRPr="00D56ECE">
        <w:rPr>
          <w:rFonts w:ascii="Times New Roman" w:hAnsi="Times New Roman" w:cs="Times New Roman"/>
          <w:sz w:val="24"/>
          <w:szCs w:val="24"/>
          <w:vertAlign w:val="superscript"/>
        </w:rPr>
        <w:t>rd</w:t>
      </w:r>
      <w:r>
        <w:rPr>
          <w:rFonts w:ascii="Times New Roman" w:hAnsi="Times New Roman" w:cs="Times New Roman"/>
          <w:sz w:val="24"/>
          <w:szCs w:val="24"/>
        </w:rPr>
        <w:t xml:space="preserve"> State witness confirmed the evidence of the 1</w:t>
      </w:r>
      <w:r w:rsidRPr="00D56ECE">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D56ECE">
        <w:rPr>
          <w:rFonts w:ascii="Times New Roman" w:hAnsi="Times New Roman" w:cs="Times New Roman"/>
          <w:sz w:val="24"/>
          <w:szCs w:val="24"/>
          <w:vertAlign w:val="superscript"/>
        </w:rPr>
        <w:t>nd</w:t>
      </w:r>
      <w:r>
        <w:rPr>
          <w:rFonts w:ascii="Times New Roman" w:hAnsi="Times New Roman" w:cs="Times New Roman"/>
          <w:sz w:val="24"/>
          <w:szCs w:val="24"/>
        </w:rPr>
        <w:t xml:space="preserve"> witnesses on all material respects. He recounted arrest by Mbada diamond security guards and </w:t>
      </w:r>
      <w:r w:rsidR="00944418">
        <w:rPr>
          <w:rFonts w:ascii="Times New Roman" w:hAnsi="Times New Roman" w:cs="Times New Roman"/>
          <w:sz w:val="24"/>
          <w:szCs w:val="24"/>
        </w:rPr>
        <w:t>being</w:t>
      </w:r>
      <w:r>
        <w:rPr>
          <w:rFonts w:ascii="Times New Roman" w:hAnsi="Times New Roman" w:cs="Times New Roman"/>
          <w:sz w:val="24"/>
          <w:szCs w:val="24"/>
        </w:rPr>
        <w:t xml:space="preserve"> ordered to slap each other by so called </w:t>
      </w:r>
      <w:r w:rsidR="003E331E">
        <w:rPr>
          <w:rFonts w:ascii="Times New Roman" w:hAnsi="Times New Roman" w:cs="Times New Roman"/>
          <w:sz w:val="24"/>
          <w:szCs w:val="24"/>
        </w:rPr>
        <w:t>“</w:t>
      </w:r>
      <w:r w:rsidR="006E404B">
        <w:rPr>
          <w:rFonts w:ascii="Times New Roman" w:hAnsi="Times New Roman" w:cs="Times New Roman"/>
          <w:sz w:val="24"/>
          <w:szCs w:val="24"/>
        </w:rPr>
        <w:t>Wanyepa</w:t>
      </w:r>
      <w:r w:rsidR="003E331E">
        <w:rPr>
          <w:rFonts w:ascii="Times New Roman" w:hAnsi="Times New Roman" w:cs="Times New Roman"/>
          <w:sz w:val="24"/>
          <w:szCs w:val="24"/>
        </w:rPr>
        <w:t>”</w:t>
      </w:r>
      <w:r>
        <w:rPr>
          <w:rFonts w:ascii="Times New Roman" w:hAnsi="Times New Roman" w:cs="Times New Roman"/>
          <w:sz w:val="24"/>
          <w:szCs w:val="24"/>
        </w:rPr>
        <w:t xml:space="preserve"> </w:t>
      </w:r>
      <w:r w:rsidR="00944418">
        <w:rPr>
          <w:rFonts w:ascii="Times New Roman" w:hAnsi="Times New Roman" w:cs="Times New Roman"/>
          <w:sz w:val="24"/>
          <w:szCs w:val="24"/>
        </w:rPr>
        <w:t>Mr.</w:t>
      </w:r>
      <w:r>
        <w:rPr>
          <w:rFonts w:ascii="Times New Roman" w:hAnsi="Times New Roman" w:cs="Times New Roman"/>
          <w:sz w:val="24"/>
          <w:szCs w:val="24"/>
        </w:rPr>
        <w:t xml:space="preserve"> </w:t>
      </w:r>
      <w:r w:rsidR="006E404B">
        <w:rPr>
          <w:rFonts w:ascii="Times New Roman" w:hAnsi="Times New Roman" w:cs="Times New Roman"/>
          <w:sz w:val="24"/>
          <w:szCs w:val="24"/>
        </w:rPr>
        <w:t>Dr</w:t>
      </w:r>
      <w:r w:rsidR="003E331E">
        <w:rPr>
          <w:rFonts w:ascii="Times New Roman" w:hAnsi="Times New Roman" w:cs="Times New Roman"/>
          <w:sz w:val="24"/>
          <w:szCs w:val="24"/>
        </w:rPr>
        <w:t>yers.</w:t>
      </w:r>
      <w:r>
        <w:rPr>
          <w:rFonts w:ascii="Times New Roman" w:hAnsi="Times New Roman" w:cs="Times New Roman"/>
          <w:sz w:val="24"/>
          <w:szCs w:val="24"/>
        </w:rPr>
        <w:t xml:space="preserve"> </w:t>
      </w:r>
      <w:r w:rsidR="003E331E">
        <w:rPr>
          <w:rFonts w:ascii="Times New Roman" w:hAnsi="Times New Roman" w:cs="Times New Roman"/>
          <w:sz w:val="24"/>
          <w:szCs w:val="24"/>
        </w:rPr>
        <w:t>He</w:t>
      </w:r>
      <w:r>
        <w:rPr>
          <w:rFonts w:ascii="Times New Roman" w:hAnsi="Times New Roman" w:cs="Times New Roman"/>
          <w:sz w:val="24"/>
          <w:szCs w:val="24"/>
        </w:rPr>
        <w:t xml:space="preserve"> also confirmed they crawled to the cells </w:t>
      </w:r>
      <w:r>
        <w:rPr>
          <w:rFonts w:ascii="Times New Roman" w:hAnsi="Times New Roman" w:cs="Times New Roman"/>
          <w:sz w:val="24"/>
          <w:szCs w:val="24"/>
        </w:rPr>
        <w:lastRenderedPageBreak/>
        <w:t xml:space="preserve">at the diamond base and that after chopping wood they decided to flee from the police custody. After his re-arrest when he was in the company of the first witness </w:t>
      </w:r>
      <w:r w:rsidR="00944418">
        <w:rPr>
          <w:rFonts w:ascii="Times New Roman" w:hAnsi="Times New Roman" w:cs="Times New Roman"/>
          <w:sz w:val="24"/>
          <w:szCs w:val="24"/>
        </w:rPr>
        <w:t>Onesai</w:t>
      </w:r>
      <w:r>
        <w:rPr>
          <w:rFonts w:ascii="Times New Roman" w:hAnsi="Times New Roman" w:cs="Times New Roman"/>
          <w:sz w:val="24"/>
          <w:szCs w:val="24"/>
        </w:rPr>
        <w:t xml:space="preserve">, they </w:t>
      </w:r>
      <w:r w:rsidR="006E404B">
        <w:rPr>
          <w:rFonts w:ascii="Times New Roman" w:hAnsi="Times New Roman" w:cs="Times New Roman"/>
          <w:sz w:val="24"/>
          <w:szCs w:val="24"/>
        </w:rPr>
        <w:t xml:space="preserve">were </w:t>
      </w:r>
      <w:r>
        <w:rPr>
          <w:rFonts w:ascii="Times New Roman" w:hAnsi="Times New Roman" w:cs="Times New Roman"/>
          <w:sz w:val="24"/>
          <w:szCs w:val="24"/>
        </w:rPr>
        <w:t xml:space="preserve">not subjected to any torture or </w:t>
      </w:r>
      <w:r w:rsidR="00EC0A92">
        <w:rPr>
          <w:rFonts w:ascii="Times New Roman" w:hAnsi="Times New Roman" w:cs="Times New Roman"/>
          <w:sz w:val="24"/>
          <w:szCs w:val="24"/>
        </w:rPr>
        <w:t>assault</w:t>
      </w:r>
      <w:r>
        <w:rPr>
          <w:rFonts w:ascii="Times New Roman" w:hAnsi="Times New Roman" w:cs="Times New Roman"/>
          <w:sz w:val="24"/>
          <w:szCs w:val="24"/>
        </w:rPr>
        <w:t xml:space="preserve"> in any manner by the security forces inclusive of the police and the army but upon being lodged in the cells, the accused came and assaulted them using a </w:t>
      </w:r>
      <w:r w:rsidR="00EC0A92">
        <w:rPr>
          <w:rFonts w:ascii="Times New Roman" w:hAnsi="Times New Roman" w:cs="Times New Roman"/>
          <w:sz w:val="24"/>
          <w:szCs w:val="24"/>
        </w:rPr>
        <w:t>stick</w:t>
      </w:r>
      <w:r>
        <w:rPr>
          <w:rFonts w:ascii="Times New Roman" w:hAnsi="Times New Roman" w:cs="Times New Roman"/>
          <w:sz w:val="24"/>
          <w:szCs w:val="24"/>
        </w:rPr>
        <w:t xml:space="preserve">. He recounted the same method of being ordered to put the head on the ground and raise the bottom to facilitate </w:t>
      </w:r>
      <w:r w:rsidR="00EC0A92">
        <w:rPr>
          <w:rFonts w:ascii="Times New Roman" w:hAnsi="Times New Roman" w:cs="Times New Roman"/>
          <w:sz w:val="24"/>
          <w:szCs w:val="24"/>
        </w:rPr>
        <w:t>assault</w:t>
      </w:r>
      <w:r>
        <w:rPr>
          <w:rFonts w:ascii="Times New Roman" w:hAnsi="Times New Roman" w:cs="Times New Roman"/>
          <w:sz w:val="24"/>
          <w:szCs w:val="24"/>
        </w:rPr>
        <w:t xml:space="preserve"> by the accused. </w:t>
      </w:r>
    </w:p>
    <w:p w:rsidR="00A30594" w:rsidRDefault="00A30594" w:rsidP="00D56EC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 also told the court that the accused alternated to </w:t>
      </w:r>
      <w:r w:rsidR="00EC0A92">
        <w:rPr>
          <w:rFonts w:ascii="Times New Roman" w:hAnsi="Times New Roman" w:cs="Times New Roman"/>
          <w:sz w:val="24"/>
          <w:szCs w:val="24"/>
        </w:rPr>
        <w:t>assault</w:t>
      </w:r>
      <w:r>
        <w:rPr>
          <w:rFonts w:ascii="Times New Roman" w:hAnsi="Times New Roman" w:cs="Times New Roman"/>
          <w:sz w:val="24"/>
          <w:szCs w:val="24"/>
        </w:rPr>
        <w:t xml:space="preserve"> each and every suspect in the cell and this included the d</w:t>
      </w:r>
      <w:r w:rsidR="006E404B">
        <w:rPr>
          <w:rFonts w:ascii="Times New Roman" w:hAnsi="Times New Roman" w:cs="Times New Roman"/>
          <w:sz w:val="24"/>
          <w:szCs w:val="24"/>
        </w:rPr>
        <w:t>eceased</w:t>
      </w:r>
      <w:r>
        <w:rPr>
          <w:rFonts w:ascii="Times New Roman" w:hAnsi="Times New Roman" w:cs="Times New Roman"/>
          <w:sz w:val="24"/>
          <w:szCs w:val="24"/>
        </w:rPr>
        <w:t xml:space="preserve"> who was lying helplessly and </w:t>
      </w:r>
      <w:r w:rsidR="003E331E">
        <w:rPr>
          <w:rFonts w:ascii="Times New Roman" w:hAnsi="Times New Roman" w:cs="Times New Roman"/>
          <w:sz w:val="24"/>
          <w:szCs w:val="24"/>
        </w:rPr>
        <w:t>un</w:t>
      </w:r>
      <w:r>
        <w:rPr>
          <w:rFonts w:ascii="Times New Roman" w:hAnsi="Times New Roman" w:cs="Times New Roman"/>
          <w:sz w:val="24"/>
          <w:szCs w:val="24"/>
        </w:rPr>
        <w:t xml:space="preserve">able to comply with </w:t>
      </w:r>
      <w:r w:rsidR="00944418">
        <w:rPr>
          <w:rFonts w:ascii="Times New Roman" w:hAnsi="Times New Roman" w:cs="Times New Roman"/>
          <w:sz w:val="24"/>
          <w:szCs w:val="24"/>
        </w:rPr>
        <w:t>accused’s</w:t>
      </w:r>
      <w:r>
        <w:rPr>
          <w:rFonts w:ascii="Times New Roman" w:hAnsi="Times New Roman" w:cs="Times New Roman"/>
          <w:sz w:val="24"/>
          <w:szCs w:val="24"/>
        </w:rPr>
        <w:t xml:space="preserve"> instruction. He was lying flat but he was subjected to </w:t>
      </w:r>
      <w:r w:rsidR="00EC0A92">
        <w:rPr>
          <w:rFonts w:ascii="Times New Roman" w:hAnsi="Times New Roman" w:cs="Times New Roman"/>
          <w:sz w:val="24"/>
          <w:szCs w:val="24"/>
        </w:rPr>
        <w:t>assault</w:t>
      </w:r>
      <w:r>
        <w:rPr>
          <w:rFonts w:ascii="Times New Roman" w:hAnsi="Times New Roman" w:cs="Times New Roman"/>
          <w:sz w:val="24"/>
          <w:szCs w:val="24"/>
        </w:rPr>
        <w:t xml:space="preserve"> by the accused according to the witness. The witness pointed out that the </w:t>
      </w:r>
      <w:r w:rsidR="00EC0A92">
        <w:rPr>
          <w:rFonts w:ascii="Times New Roman" w:hAnsi="Times New Roman" w:cs="Times New Roman"/>
          <w:sz w:val="24"/>
          <w:szCs w:val="24"/>
        </w:rPr>
        <w:t>assaults</w:t>
      </w:r>
      <w:r>
        <w:rPr>
          <w:rFonts w:ascii="Times New Roman" w:hAnsi="Times New Roman" w:cs="Times New Roman"/>
          <w:sz w:val="24"/>
          <w:szCs w:val="24"/>
        </w:rPr>
        <w:t xml:space="preserve">, they were subjected to by the accused were severe assaults and they were only rescued by arrival of one officer Mandizvidza who restrained the accused by taking the stick he was using and throwing it in the fire. Later in the night, according to the witness deceased requested to be assisted to relieve himself for he was no longer able to stand on his own. He was assisted and he later passed on. Just like the first two witnesses he pointed </w:t>
      </w:r>
      <w:r w:rsidR="003E331E">
        <w:rPr>
          <w:rFonts w:ascii="Times New Roman" w:hAnsi="Times New Roman" w:cs="Times New Roman"/>
          <w:sz w:val="24"/>
          <w:szCs w:val="24"/>
        </w:rPr>
        <w:t xml:space="preserve">out </w:t>
      </w:r>
      <w:r>
        <w:rPr>
          <w:rFonts w:ascii="Times New Roman" w:hAnsi="Times New Roman" w:cs="Times New Roman"/>
          <w:sz w:val="24"/>
          <w:szCs w:val="24"/>
        </w:rPr>
        <w:t xml:space="preserve">that they sustained injuries as a result of the </w:t>
      </w:r>
      <w:r w:rsidR="00EC0A92">
        <w:rPr>
          <w:rFonts w:ascii="Times New Roman" w:hAnsi="Times New Roman" w:cs="Times New Roman"/>
          <w:sz w:val="24"/>
          <w:szCs w:val="24"/>
        </w:rPr>
        <w:t>assault</w:t>
      </w:r>
      <w:r>
        <w:rPr>
          <w:rFonts w:ascii="Times New Roman" w:hAnsi="Times New Roman" w:cs="Times New Roman"/>
          <w:sz w:val="24"/>
          <w:szCs w:val="24"/>
        </w:rPr>
        <w:t xml:space="preserve"> by the accused on their backs and buttocks and also as a result of being ordered to crawl to the cells by members of the police they sustained injuries on their knees.</w:t>
      </w:r>
    </w:p>
    <w:p w:rsidR="00A30594" w:rsidRDefault="00A30594" w:rsidP="00D56EC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3</w:t>
      </w:r>
      <w:r w:rsidRPr="00A30594">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EC0A92">
        <w:rPr>
          <w:rFonts w:ascii="Times New Roman" w:hAnsi="Times New Roman" w:cs="Times New Roman"/>
          <w:sz w:val="24"/>
          <w:szCs w:val="24"/>
        </w:rPr>
        <w:t>complainant</w:t>
      </w:r>
      <w:r w:rsidR="006E404B">
        <w:rPr>
          <w:rFonts w:ascii="Times New Roman" w:hAnsi="Times New Roman" w:cs="Times New Roman"/>
          <w:sz w:val="24"/>
          <w:szCs w:val="24"/>
        </w:rPr>
        <w:t>,</w:t>
      </w:r>
      <w:r w:rsidR="002E6E17">
        <w:rPr>
          <w:rFonts w:ascii="Times New Roman" w:hAnsi="Times New Roman" w:cs="Times New Roman"/>
          <w:sz w:val="24"/>
          <w:szCs w:val="24"/>
        </w:rPr>
        <w:t xml:space="preserve"> J</w:t>
      </w:r>
      <w:r>
        <w:rPr>
          <w:rFonts w:ascii="Times New Roman" w:hAnsi="Times New Roman" w:cs="Times New Roman"/>
          <w:sz w:val="24"/>
          <w:szCs w:val="24"/>
        </w:rPr>
        <w:t xml:space="preserve">ohn </w:t>
      </w:r>
      <w:r w:rsidR="00944418">
        <w:rPr>
          <w:rFonts w:ascii="Times New Roman" w:hAnsi="Times New Roman" w:cs="Times New Roman"/>
          <w:sz w:val="24"/>
          <w:szCs w:val="24"/>
        </w:rPr>
        <w:t>Gwite</w:t>
      </w:r>
      <w:r>
        <w:rPr>
          <w:rFonts w:ascii="Times New Roman" w:hAnsi="Times New Roman" w:cs="Times New Roman"/>
          <w:sz w:val="24"/>
          <w:szCs w:val="24"/>
        </w:rPr>
        <w:t xml:space="preserve"> was equally medically examined by a doctor and exhibit 4, medical report was compiled. The medical report showed that the </w:t>
      </w:r>
      <w:r w:rsidR="00EC0A92">
        <w:rPr>
          <w:rFonts w:ascii="Times New Roman" w:hAnsi="Times New Roman" w:cs="Times New Roman"/>
          <w:sz w:val="24"/>
          <w:szCs w:val="24"/>
        </w:rPr>
        <w:t>complainant</w:t>
      </w:r>
      <w:r w:rsidR="006E404B">
        <w:rPr>
          <w:rFonts w:ascii="Times New Roman" w:hAnsi="Times New Roman" w:cs="Times New Roman"/>
          <w:sz w:val="24"/>
          <w:szCs w:val="24"/>
        </w:rPr>
        <w:t xml:space="preserve"> had</w:t>
      </w:r>
      <w:r>
        <w:rPr>
          <w:rFonts w:ascii="Times New Roman" w:hAnsi="Times New Roman" w:cs="Times New Roman"/>
          <w:sz w:val="24"/>
          <w:szCs w:val="24"/>
        </w:rPr>
        <w:t xml:space="preserve"> sustained serious injuries and injuries were also observed on the buttocks and the lower back. The witness as a person in testifying maintained </w:t>
      </w:r>
      <w:r w:rsidR="006E404B">
        <w:rPr>
          <w:rFonts w:ascii="Times New Roman" w:hAnsi="Times New Roman" w:cs="Times New Roman"/>
          <w:sz w:val="24"/>
          <w:szCs w:val="24"/>
        </w:rPr>
        <w:t>that no other security forces or</w:t>
      </w:r>
      <w:r>
        <w:rPr>
          <w:rFonts w:ascii="Times New Roman" w:hAnsi="Times New Roman" w:cs="Times New Roman"/>
          <w:sz w:val="24"/>
          <w:szCs w:val="24"/>
        </w:rPr>
        <w:t xml:space="preserve"> officers subjected him or his colleagues during his presence to </w:t>
      </w:r>
      <w:r w:rsidR="00EC0A92">
        <w:rPr>
          <w:rFonts w:ascii="Times New Roman" w:hAnsi="Times New Roman" w:cs="Times New Roman"/>
          <w:sz w:val="24"/>
          <w:szCs w:val="24"/>
        </w:rPr>
        <w:t>assault</w:t>
      </w:r>
      <w:r w:rsidR="003E331E">
        <w:rPr>
          <w:rFonts w:ascii="Times New Roman" w:hAnsi="Times New Roman" w:cs="Times New Roman"/>
          <w:sz w:val="24"/>
          <w:szCs w:val="24"/>
        </w:rPr>
        <w:t>,</w:t>
      </w:r>
      <w:r>
        <w:rPr>
          <w:rFonts w:ascii="Times New Roman" w:hAnsi="Times New Roman" w:cs="Times New Roman"/>
          <w:sz w:val="24"/>
          <w:szCs w:val="24"/>
        </w:rPr>
        <w:t xml:space="preserve"> and that the Mbada security guards at no stage </w:t>
      </w:r>
      <w:r>
        <w:rPr>
          <w:rFonts w:ascii="Times New Roman" w:hAnsi="Times New Roman" w:cs="Times New Roman"/>
          <w:sz w:val="24"/>
          <w:szCs w:val="24"/>
        </w:rPr>
        <w:lastRenderedPageBreak/>
        <w:t xml:space="preserve">assaulted them but </w:t>
      </w:r>
      <w:r w:rsidR="00EC0A92">
        <w:rPr>
          <w:rFonts w:ascii="Times New Roman" w:hAnsi="Times New Roman" w:cs="Times New Roman"/>
          <w:sz w:val="24"/>
          <w:szCs w:val="24"/>
        </w:rPr>
        <w:t>ordered</w:t>
      </w:r>
      <w:r w:rsidR="006E404B">
        <w:rPr>
          <w:rFonts w:ascii="Times New Roman" w:hAnsi="Times New Roman" w:cs="Times New Roman"/>
          <w:sz w:val="24"/>
          <w:szCs w:val="24"/>
        </w:rPr>
        <w:t xml:space="preserve"> them and this was from one </w:t>
      </w:r>
      <w:r w:rsidR="003E331E">
        <w:rPr>
          <w:rFonts w:ascii="Times New Roman" w:hAnsi="Times New Roman" w:cs="Times New Roman"/>
          <w:sz w:val="24"/>
          <w:szCs w:val="24"/>
        </w:rPr>
        <w:t>“</w:t>
      </w:r>
      <w:r w:rsidR="006E404B">
        <w:rPr>
          <w:rFonts w:ascii="Times New Roman" w:hAnsi="Times New Roman" w:cs="Times New Roman"/>
          <w:sz w:val="24"/>
          <w:szCs w:val="24"/>
        </w:rPr>
        <w:t>W</w:t>
      </w:r>
      <w:r>
        <w:rPr>
          <w:rFonts w:ascii="Times New Roman" w:hAnsi="Times New Roman" w:cs="Times New Roman"/>
          <w:sz w:val="24"/>
          <w:szCs w:val="24"/>
        </w:rPr>
        <w:t>anyepa</w:t>
      </w:r>
      <w:r w:rsidR="003E331E">
        <w:rPr>
          <w:rFonts w:ascii="Times New Roman" w:hAnsi="Times New Roman" w:cs="Times New Roman"/>
          <w:sz w:val="24"/>
          <w:szCs w:val="24"/>
        </w:rPr>
        <w:t>” Mr</w:t>
      </w:r>
      <w:r>
        <w:rPr>
          <w:rFonts w:ascii="Times New Roman" w:hAnsi="Times New Roman" w:cs="Times New Roman"/>
          <w:sz w:val="24"/>
          <w:szCs w:val="24"/>
        </w:rPr>
        <w:t xml:space="preserve"> </w:t>
      </w:r>
      <w:r w:rsidR="003E331E">
        <w:rPr>
          <w:rFonts w:ascii="Times New Roman" w:hAnsi="Times New Roman" w:cs="Times New Roman"/>
          <w:sz w:val="24"/>
          <w:szCs w:val="24"/>
        </w:rPr>
        <w:t>Dryer</w:t>
      </w:r>
      <w:r>
        <w:rPr>
          <w:rFonts w:ascii="Times New Roman" w:hAnsi="Times New Roman" w:cs="Times New Roman"/>
          <w:sz w:val="24"/>
          <w:szCs w:val="24"/>
        </w:rPr>
        <w:t>s who ordered them to slap each other five</w:t>
      </w:r>
      <w:r w:rsidR="006E404B">
        <w:rPr>
          <w:rFonts w:ascii="Times New Roman" w:hAnsi="Times New Roman" w:cs="Times New Roman"/>
          <w:sz w:val="24"/>
          <w:szCs w:val="24"/>
        </w:rPr>
        <w:t xml:space="preserve"> time</w:t>
      </w:r>
      <w:r>
        <w:rPr>
          <w:rFonts w:ascii="Times New Roman" w:hAnsi="Times New Roman" w:cs="Times New Roman"/>
          <w:sz w:val="24"/>
          <w:szCs w:val="24"/>
        </w:rPr>
        <w:t xml:space="preserve">s in the face. He was firm that the </w:t>
      </w:r>
      <w:r w:rsidR="00EC0A92">
        <w:rPr>
          <w:rFonts w:ascii="Times New Roman" w:hAnsi="Times New Roman" w:cs="Times New Roman"/>
          <w:sz w:val="24"/>
          <w:szCs w:val="24"/>
        </w:rPr>
        <w:t>assault</w:t>
      </w:r>
      <w:r>
        <w:rPr>
          <w:rFonts w:ascii="Times New Roman" w:hAnsi="Times New Roman" w:cs="Times New Roman"/>
          <w:sz w:val="24"/>
          <w:szCs w:val="24"/>
        </w:rPr>
        <w:t xml:space="preserve"> perpetrated by the accused was severe </w:t>
      </w:r>
      <w:r w:rsidR="00EC0A92">
        <w:rPr>
          <w:rFonts w:ascii="Times New Roman" w:hAnsi="Times New Roman" w:cs="Times New Roman"/>
          <w:sz w:val="24"/>
          <w:szCs w:val="24"/>
        </w:rPr>
        <w:t>assault</w:t>
      </w:r>
      <w:r>
        <w:rPr>
          <w:rFonts w:ascii="Times New Roman" w:hAnsi="Times New Roman" w:cs="Times New Roman"/>
          <w:sz w:val="24"/>
          <w:szCs w:val="24"/>
        </w:rPr>
        <w:t xml:space="preserve"> and that accused used one stick to rotate </w:t>
      </w:r>
      <w:r w:rsidR="00EC0A92">
        <w:rPr>
          <w:rFonts w:ascii="Times New Roman" w:hAnsi="Times New Roman" w:cs="Times New Roman"/>
          <w:sz w:val="24"/>
          <w:szCs w:val="24"/>
        </w:rPr>
        <w:t xml:space="preserve">in assaulting all the </w:t>
      </w:r>
      <w:r w:rsidR="00796FCB">
        <w:rPr>
          <w:rFonts w:ascii="Times New Roman" w:hAnsi="Times New Roman" w:cs="Times New Roman"/>
          <w:sz w:val="24"/>
          <w:szCs w:val="24"/>
        </w:rPr>
        <w:t>in mates</w:t>
      </w:r>
      <w:r w:rsidR="00EC0A92" w:rsidRPr="006E404B">
        <w:rPr>
          <w:rFonts w:ascii="Times New Roman" w:hAnsi="Times New Roman" w:cs="Times New Roman"/>
          <w:sz w:val="24"/>
          <w:szCs w:val="24"/>
        </w:rPr>
        <w:t>.</w:t>
      </w:r>
      <w:r w:rsidR="00EC0A92">
        <w:rPr>
          <w:rFonts w:ascii="Times New Roman" w:hAnsi="Times New Roman" w:cs="Times New Roman"/>
          <w:sz w:val="24"/>
          <w:szCs w:val="24"/>
        </w:rPr>
        <w:t xml:space="preserve"> </w:t>
      </w:r>
    </w:p>
    <w:p w:rsidR="00EC0A92" w:rsidRDefault="00EC0A92" w:rsidP="00D56EC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4</w:t>
      </w:r>
      <w:r w:rsidRPr="00EC0A92">
        <w:rPr>
          <w:rFonts w:ascii="Times New Roman" w:hAnsi="Times New Roman" w:cs="Times New Roman"/>
          <w:sz w:val="24"/>
          <w:szCs w:val="24"/>
          <w:vertAlign w:val="superscript"/>
        </w:rPr>
        <w:t>th</w:t>
      </w:r>
      <w:r>
        <w:rPr>
          <w:rFonts w:ascii="Times New Roman" w:hAnsi="Times New Roman" w:cs="Times New Roman"/>
          <w:sz w:val="24"/>
          <w:szCs w:val="24"/>
        </w:rPr>
        <w:t xml:space="preserve"> State witness</w:t>
      </w:r>
      <w:r w:rsidR="00796FCB">
        <w:rPr>
          <w:rFonts w:ascii="Times New Roman" w:hAnsi="Times New Roman" w:cs="Times New Roman"/>
          <w:sz w:val="24"/>
          <w:szCs w:val="24"/>
        </w:rPr>
        <w:t>,</w:t>
      </w:r>
      <w:r>
        <w:rPr>
          <w:rFonts w:ascii="Times New Roman" w:hAnsi="Times New Roman" w:cs="Times New Roman"/>
          <w:sz w:val="24"/>
          <w:szCs w:val="24"/>
        </w:rPr>
        <w:t xml:space="preserve"> Sensor Muthuli told the court that he took over the deceased and the three complaints from Mbada diamond security guards when all the suspects were brought to the Chiadzwa diamond base. According to the police officer a constable in the Zimbabwe Republic Police the suspects were fit when they were handed over to him by the Mbada security guards and he did not detect any abnormalities on them. He then caused them to crawl to the holding cell after having given them lunch, he handed the suspects and deceased to another officer so that he could take back the utensils to the kitchen and the suspects were requested to chop firewood following which they escaped on being taken back to the holding cells. The witness told the court that upon their re-arrest the first two, that is the deceased and </w:t>
      </w:r>
      <w:r w:rsidR="00944418">
        <w:rPr>
          <w:rFonts w:ascii="Times New Roman" w:hAnsi="Times New Roman" w:cs="Times New Roman"/>
          <w:sz w:val="24"/>
          <w:szCs w:val="24"/>
        </w:rPr>
        <w:t>Pikirai</w:t>
      </w:r>
      <w:r>
        <w:rPr>
          <w:rFonts w:ascii="Times New Roman" w:hAnsi="Times New Roman" w:cs="Times New Roman"/>
          <w:sz w:val="24"/>
          <w:szCs w:val="24"/>
        </w:rPr>
        <w:t xml:space="preserve"> Kusena were the first to arrive at th</w:t>
      </w:r>
      <w:r w:rsidR="003E331E">
        <w:rPr>
          <w:rFonts w:ascii="Times New Roman" w:hAnsi="Times New Roman" w:cs="Times New Roman"/>
          <w:sz w:val="24"/>
          <w:szCs w:val="24"/>
        </w:rPr>
        <w:t>e diamond base in the company of accused and</w:t>
      </w:r>
      <w:r>
        <w:rPr>
          <w:rFonts w:ascii="Times New Roman" w:hAnsi="Times New Roman" w:cs="Times New Roman"/>
          <w:sz w:val="24"/>
          <w:szCs w:val="24"/>
        </w:rPr>
        <w:t xml:space="preserve"> in the vehicle being driven by the accused. He told the court that he observed the accused, </w:t>
      </w:r>
      <w:r w:rsidR="003E331E">
        <w:rPr>
          <w:rFonts w:ascii="Times New Roman" w:hAnsi="Times New Roman" w:cs="Times New Roman"/>
          <w:sz w:val="24"/>
          <w:szCs w:val="24"/>
        </w:rPr>
        <w:t>order</w:t>
      </w:r>
      <w:r>
        <w:rPr>
          <w:rFonts w:ascii="Times New Roman" w:hAnsi="Times New Roman" w:cs="Times New Roman"/>
          <w:sz w:val="24"/>
          <w:szCs w:val="24"/>
        </w:rPr>
        <w:t xml:space="preserve"> the suspects to bend down with their heads touching the ground for him to </w:t>
      </w:r>
      <w:r w:rsidR="0019116B">
        <w:rPr>
          <w:rFonts w:ascii="Times New Roman" w:hAnsi="Times New Roman" w:cs="Times New Roman"/>
          <w:sz w:val="24"/>
          <w:szCs w:val="24"/>
        </w:rPr>
        <w:t>assault</w:t>
      </w:r>
      <w:r>
        <w:rPr>
          <w:rFonts w:ascii="Times New Roman" w:hAnsi="Times New Roman" w:cs="Times New Roman"/>
          <w:sz w:val="24"/>
          <w:szCs w:val="24"/>
        </w:rPr>
        <w:t xml:space="preserve"> their backs, lower back and buttocks following which he was </w:t>
      </w:r>
      <w:r w:rsidR="0019116B">
        <w:rPr>
          <w:rFonts w:ascii="Times New Roman" w:hAnsi="Times New Roman" w:cs="Times New Roman"/>
          <w:sz w:val="24"/>
          <w:szCs w:val="24"/>
        </w:rPr>
        <w:t>ordered</w:t>
      </w:r>
      <w:r>
        <w:rPr>
          <w:rFonts w:ascii="Times New Roman" w:hAnsi="Times New Roman" w:cs="Times New Roman"/>
          <w:sz w:val="24"/>
          <w:szCs w:val="24"/>
        </w:rPr>
        <w:t xml:space="preserve"> to take the suspect</w:t>
      </w:r>
      <w:r w:rsidR="003E331E">
        <w:rPr>
          <w:rFonts w:ascii="Times New Roman" w:hAnsi="Times New Roman" w:cs="Times New Roman"/>
          <w:sz w:val="24"/>
          <w:szCs w:val="24"/>
        </w:rPr>
        <w:t>s</w:t>
      </w:r>
      <w:r>
        <w:rPr>
          <w:rFonts w:ascii="Times New Roman" w:hAnsi="Times New Roman" w:cs="Times New Roman"/>
          <w:sz w:val="24"/>
          <w:szCs w:val="24"/>
        </w:rPr>
        <w:t xml:space="preserve"> into the cell and guard them.</w:t>
      </w:r>
    </w:p>
    <w:p w:rsidR="00EC0A92" w:rsidRDefault="00EC0A92" w:rsidP="00D56EC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in the cell, the accused again, came and perpetrated assaults in the same manner that he had subjected them to </w:t>
      </w:r>
      <w:r w:rsidR="0019116B">
        <w:rPr>
          <w:rFonts w:ascii="Times New Roman" w:hAnsi="Times New Roman" w:cs="Times New Roman"/>
          <w:sz w:val="24"/>
          <w:szCs w:val="24"/>
        </w:rPr>
        <w:t>assault</w:t>
      </w:r>
      <w:r>
        <w:rPr>
          <w:rFonts w:ascii="Times New Roman" w:hAnsi="Times New Roman" w:cs="Times New Roman"/>
          <w:sz w:val="24"/>
          <w:szCs w:val="24"/>
        </w:rPr>
        <w:t xml:space="preserve"> whilst outside at the diamond base. The witness told the court that accused had some special sticks which he kept at the base and he used one of those sticks to </w:t>
      </w:r>
      <w:r w:rsidR="00944418">
        <w:rPr>
          <w:rFonts w:ascii="Times New Roman" w:hAnsi="Times New Roman" w:cs="Times New Roman"/>
          <w:sz w:val="24"/>
          <w:szCs w:val="24"/>
        </w:rPr>
        <w:t>assault</w:t>
      </w:r>
      <w:r>
        <w:rPr>
          <w:rFonts w:ascii="Times New Roman" w:hAnsi="Times New Roman" w:cs="Times New Roman"/>
          <w:sz w:val="24"/>
          <w:szCs w:val="24"/>
        </w:rPr>
        <w:t xml:space="preserve"> the two. He br</w:t>
      </w:r>
      <w:r w:rsidR="00796FCB">
        <w:rPr>
          <w:rFonts w:ascii="Times New Roman" w:hAnsi="Times New Roman" w:cs="Times New Roman"/>
          <w:sz w:val="24"/>
          <w:szCs w:val="24"/>
        </w:rPr>
        <w:t>iefly went away, the accused then</w:t>
      </w:r>
      <w:r>
        <w:rPr>
          <w:rFonts w:ascii="Times New Roman" w:hAnsi="Times New Roman" w:cs="Times New Roman"/>
          <w:sz w:val="24"/>
          <w:szCs w:val="24"/>
        </w:rPr>
        <w:t xml:space="preserve"> came back when the first witness </w:t>
      </w:r>
      <w:r w:rsidR="00944418">
        <w:rPr>
          <w:rFonts w:ascii="Times New Roman" w:hAnsi="Times New Roman" w:cs="Times New Roman"/>
          <w:sz w:val="24"/>
          <w:szCs w:val="24"/>
        </w:rPr>
        <w:t>Onesai</w:t>
      </w:r>
      <w:r>
        <w:rPr>
          <w:rFonts w:ascii="Times New Roman" w:hAnsi="Times New Roman" w:cs="Times New Roman"/>
          <w:sz w:val="24"/>
          <w:szCs w:val="24"/>
        </w:rPr>
        <w:t xml:space="preserve"> and the 3</w:t>
      </w:r>
      <w:r w:rsidRPr="00EC0A92">
        <w:rPr>
          <w:rFonts w:ascii="Times New Roman" w:hAnsi="Times New Roman" w:cs="Times New Roman"/>
          <w:sz w:val="24"/>
          <w:szCs w:val="24"/>
          <w:vertAlign w:val="superscript"/>
        </w:rPr>
        <w:t>rd</w:t>
      </w:r>
      <w:r>
        <w:rPr>
          <w:rFonts w:ascii="Times New Roman" w:hAnsi="Times New Roman" w:cs="Times New Roman"/>
          <w:sz w:val="24"/>
          <w:szCs w:val="24"/>
        </w:rPr>
        <w:t xml:space="preserve"> witness John </w:t>
      </w:r>
      <w:r w:rsidR="00944418">
        <w:rPr>
          <w:rFonts w:ascii="Times New Roman" w:hAnsi="Times New Roman" w:cs="Times New Roman"/>
          <w:sz w:val="24"/>
          <w:szCs w:val="24"/>
        </w:rPr>
        <w:t>Gwite</w:t>
      </w:r>
      <w:r>
        <w:rPr>
          <w:rFonts w:ascii="Times New Roman" w:hAnsi="Times New Roman" w:cs="Times New Roman"/>
          <w:sz w:val="24"/>
          <w:szCs w:val="24"/>
        </w:rPr>
        <w:t xml:space="preserve"> had been re-arrested and lodged in the cell. </w:t>
      </w:r>
      <w:r w:rsidR="00944418">
        <w:rPr>
          <w:rFonts w:ascii="Times New Roman" w:hAnsi="Times New Roman" w:cs="Times New Roman"/>
          <w:sz w:val="24"/>
          <w:szCs w:val="24"/>
        </w:rPr>
        <w:t xml:space="preserve">The witness told the court that the deceased and complainants and another inmate were severely </w:t>
      </w:r>
      <w:r w:rsidR="00944418">
        <w:rPr>
          <w:rFonts w:ascii="Times New Roman" w:hAnsi="Times New Roman" w:cs="Times New Roman"/>
          <w:sz w:val="24"/>
          <w:szCs w:val="24"/>
        </w:rPr>
        <w:lastRenderedPageBreak/>
        <w:t xml:space="preserve">assaulted by the accused </w:t>
      </w:r>
      <w:r w:rsidR="00796FCB">
        <w:rPr>
          <w:rFonts w:ascii="Times New Roman" w:hAnsi="Times New Roman" w:cs="Times New Roman"/>
          <w:sz w:val="24"/>
          <w:szCs w:val="24"/>
        </w:rPr>
        <w:t>w</w:t>
      </w:r>
      <w:r w:rsidR="00944418">
        <w:rPr>
          <w:rFonts w:ascii="Times New Roman" w:hAnsi="Times New Roman" w:cs="Times New Roman"/>
          <w:sz w:val="24"/>
          <w:szCs w:val="24"/>
        </w:rPr>
        <w:t xml:space="preserve">ho moved from one to the other in </w:t>
      </w:r>
      <w:r w:rsidR="00796FCB">
        <w:rPr>
          <w:rFonts w:ascii="Times New Roman" w:hAnsi="Times New Roman" w:cs="Times New Roman"/>
          <w:sz w:val="24"/>
          <w:szCs w:val="24"/>
        </w:rPr>
        <w:t xml:space="preserve">the </w:t>
      </w:r>
      <w:r w:rsidR="00944418">
        <w:rPr>
          <w:rFonts w:ascii="Times New Roman" w:hAnsi="Times New Roman" w:cs="Times New Roman"/>
          <w:sz w:val="24"/>
          <w:szCs w:val="24"/>
        </w:rPr>
        <w:t xml:space="preserve">cell assaulting them and only stopped the assault upon being disarmed by one officer Mandizvidza who took the stick which was being used by the accused and threw it in the fire. </w:t>
      </w:r>
    </w:p>
    <w:p w:rsidR="000315CA" w:rsidRDefault="00EC0A92" w:rsidP="000315CA">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witness made it clear</w:t>
      </w:r>
      <w:r w:rsidR="000315CA">
        <w:rPr>
          <w:rFonts w:ascii="Times New Roman" w:hAnsi="Times New Roman" w:cs="Times New Roman"/>
          <w:sz w:val="24"/>
          <w:szCs w:val="24"/>
        </w:rPr>
        <w:t xml:space="preserve"> he could not do anything to stop the </w:t>
      </w:r>
      <w:r w:rsidR="00944418">
        <w:rPr>
          <w:rFonts w:ascii="Times New Roman" w:hAnsi="Times New Roman" w:cs="Times New Roman"/>
          <w:sz w:val="24"/>
          <w:szCs w:val="24"/>
        </w:rPr>
        <w:t>assault</w:t>
      </w:r>
      <w:r w:rsidR="000315CA">
        <w:rPr>
          <w:rFonts w:ascii="Times New Roman" w:hAnsi="Times New Roman" w:cs="Times New Roman"/>
          <w:sz w:val="24"/>
          <w:szCs w:val="24"/>
        </w:rPr>
        <w:t xml:space="preserve"> on the suspects, the </w:t>
      </w:r>
      <w:r w:rsidR="00944418">
        <w:rPr>
          <w:rFonts w:ascii="Times New Roman" w:hAnsi="Times New Roman" w:cs="Times New Roman"/>
          <w:sz w:val="24"/>
          <w:szCs w:val="24"/>
        </w:rPr>
        <w:t>complainants</w:t>
      </w:r>
      <w:r w:rsidR="000315CA">
        <w:rPr>
          <w:rFonts w:ascii="Times New Roman" w:hAnsi="Times New Roman" w:cs="Times New Roman"/>
          <w:sz w:val="24"/>
          <w:szCs w:val="24"/>
        </w:rPr>
        <w:t xml:space="preserve"> and the </w:t>
      </w:r>
      <w:r w:rsidR="00944418">
        <w:rPr>
          <w:rFonts w:ascii="Times New Roman" w:hAnsi="Times New Roman" w:cs="Times New Roman"/>
          <w:sz w:val="24"/>
          <w:szCs w:val="24"/>
        </w:rPr>
        <w:t>deceased because</w:t>
      </w:r>
      <w:r w:rsidR="000315CA">
        <w:rPr>
          <w:rFonts w:ascii="Times New Roman" w:hAnsi="Times New Roman" w:cs="Times New Roman"/>
          <w:sz w:val="24"/>
          <w:szCs w:val="24"/>
        </w:rPr>
        <w:t xml:space="preserve"> he was just a mere constable compared to the accused who was a chief superintend in the police office. He could not question the accused in any manner. The witness evidence was as per the summary of the State case which was presented. He displayed immaturity which was in line and </w:t>
      </w:r>
      <w:r w:rsidR="003E331E">
        <w:rPr>
          <w:rFonts w:ascii="Times New Roman" w:hAnsi="Times New Roman" w:cs="Times New Roman"/>
          <w:sz w:val="24"/>
          <w:szCs w:val="24"/>
        </w:rPr>
        <w:t>aki</w:t>
      </w:r>
      <w:r w:rsidR="00944418">
        <w:rPr>
          <w:rFonts w:ascii="Times New Roman" w:hAnsi="Times New Roman" w:cs="Times New Roman"/>
          <w:sz w:val="24"/>
          <w:szCs w:val="24"/>
        </w:rPr>
        <w:t>n</w:t>
      </w:r>
      <w:r w:rsidR="000315CA">
        <w:rPr>
          <w:rFonts w:ascii="Times New Roman" w:hAnsi="Times New Roman" w:cs="Times New Roman"/>
          <w:sz w:val="24"/>
          <w:szCs w:val="24"/>
        </w:rPr>
        <w:t xml:space="preserve"> with his age </w:t>
      </w:r>
      <w:r w:rsidR="003E331E">
        <w:rPr>
          <w:rFonts w:ascii="Times New Roman" w:hAnsi="Times New Roman" w:cs="Times New Roman"/>
          <w:sz w:val="24"/>
          <w:szCs w:val="24"/>
        </w:rPr>
        <w:t xml:space="preserve">and experience in the force </w:t>
      </w:r>
      <w:r w:rsidR="000315CA">
        <w:rPr>
          <w:rFonts w:ascii="Times New Roman" w:hAnsi="Times New Roman" w:cs="Times New Roman"/>
          <w:sz w:val="24"/>
          <w:szCs w:val="24"/>
        </w:rPr>
        <w:t>as observed by the courts. He was candid w</w:t>
      </w:r>
      <w:r w:rsidR="003E331E">
        <w:rPr>
          <w:rFonts w:ascii="Times New Roman" w:hAnsi="Times New Roman" w:cs="Times New Roman"/>
          <w:sz w:val="24"/>
          <w:szCs w:val="24"/>
        </w:rPr>
        <w:t>ith the court that he ordered the</w:t>
      </w:r>
      <w:r w:rsidR="000315CA">
        <w:rPr>
          <w:rFonts w:ascii="Times New Roman" w:hAnsi="Times New Roman" w:cs="Times New Roman"/>
          <w:sz w:val="24"/>
          <w:szCs w:val="24"/>
        </w:rPr>
        <w:t xml:space="preserve"> suspects to crawl for a distance of about 100 to 200 meters to the cells because he believed that was a security measure. He was fairly new in the force. He also told the court that the trousers of the suspects were not torn and as such he concluded they were not injured without necessarily requesting to open up their trousers or checking if they were alright. Despite his being young, there is nothing to criticize about the manner in which the witness testified. He had no secrets. He just laid bare what transpired at the diamond base.</w:t>
      </w:r>
    </w:p>
    <w:p w:rsidR="000315CA" w:rsidRDefault="000315CA" w:rsidP="000315CA">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Following Muthuli was </w:t>
      </w:r>
      <w:r w:rsidR="00944418">
        <w:rPr>
          <w:rFonts w:ascii="Times New Roman" w:hAnsi="Times New Roman" w:cs="Times New Roman"/>
          <w:sz w:val="24"/>
          <w:szCs w:val="24"/>
        </w:rPr>
        <w:t>Philemon</w:t>
      </w:r>
      <w:r>
        <w:rPr>
          <w:rFonts w:ascii="Times New Roman" w:hAnsi="Times New Roman" w:cs="Times New Roman"/>
          <w:sz w:val="24"/>
          <w:szCs w:val="24"/>
        </w:rPr>
        <w:t xml:space="preserve"> Manatsa, as a State witness, a corporal in the Zimbabwe National Army again equivalent to the rank of a constable in the police. He assumed duty at 1800</w:t>
      </w:r>
      <w:r w:rsidR="003E331E">
        <w:rPr>
          <w:rFonts w:ascii="Times New Roman" w:hAnsi="Times New Roman" w:cs="Times New Roman"/>
          <w:sz w:val="24"/>
          <w:szCs w:val="24"/>
        </w:rPr>
        <w:t xml:space="preserve"> hours</w:t>
      </w:r>
      <w:r>
        <w:rPr>
          <w:rFonts w:ascii="Times New Roman" w:hAnsi="Times New Roman" w:cs="Times New Roman"/>
          <w:sz w:val="24"/>
          <w:szCs w:val="24"/>
        </w:rPr>
        <w:t xml:space="preserve">. He was manning the holding cells on the day in question with police details. He observed five men in the cells including the deceased and the </w:t>
      </w:r>
      <w:r w:rsidR="00944418">
        <w:rPr>
          <w:rFonts w:ascii="Times New Roman" w:hAnsi="Times New Roman" w:cs="Times New Roman"/>
          <w:sz w:val="24"/>
          <w:szCs w:val="24"/>
        </w:rPr>
        <w:t>complainants</w:t>
      </w:r>
      <w:r>
        <w:rPr>
          <w:rFonts w:ascii="Times New Roman" w:hAnsi="Times New Roman" w:cs="Times New Roman"/>
          <w:sz w:val="24"/>
          <w:szCs w:val="24"/>
        </w:rPr>
        <w:t xml:space="preserve"> and the accused was subjecting all the inmates to assaults taking turns from one to the other using a stick. He stated that the other two could no longer follow the orders of putting their heads to the ground and raising their bottom but the accused did not stop assaulting them whilst they were lying flat </w:t>
      </w:r>
      <w:r>
        <w:rPr>
          <w:rFonts w:ascii="Times New Roman" w:hAnsi="Times New Roman" w:cs="Times New Roman"/>
          <w:sz w:val="24"/>
          <w:szCs w:val="24"/>
        </w:rPr>
        <w:lastRenderedPageBreak/>
        <w:t>on the floor. According to the member of the Zimbabwe National Army, the witness Manatsa, the blows were directed to a point just above the buttocks on the buttocks, at the back and were severe blows. Just like the other State witness</w:t>
      </w:r>
      <w:r w:rsidR="00380EA9">
        <w:rPr>
          <w:rFonts w:ascii="Times New Roman" w:hAnsi="Times New Roman" w:cs="Times New Roman"/>
          <w:sz w:val="24"/>
          <w:szCs w:val="24"/>
        </w:rPr>
        <w:t xml:space="preserve">, who testified shortly before him, he mentioned that accused used to have sticks which according to him he thought those were his button sticks. Which </w:t>
      </w:r>
      <w:r w:rsidR="000C135A">
        <w:rPr>
          <w:rFonts w:ascii="Times New Roman" w:hAnsi="Times New Roman" w:cs="Times New Roman"/>
          <w:sz w:val="24"/>
          <w:szCs w:val="24"/>
        </w:rPr>
        <w:t xml:space="preserve">measured about a meter </w:t>
      </w:r>
      <w:r w:rsidR="00380EA9">
        <w:rPr>
          <w:rFonts w:ascii="Times New Roman" w:hAnsi="Times New Roman" w:cs="Times New Roman"/>
          <w:sz w:val="24"/>
          <w:szCs w:val="24"/>
        </w:rPr>
        <w:t>long</w:t>
      </w:r>
      <w:r w:rsidR="00EE0BD6">
        <w:rPr>
          <w:rFonts w:ascii="Times New Roman" w:hAnsi="Times New Roman" w:cs="Times New Roman"/>
          <w:sz w:val="24"/>
          <w:szCs w:val="24"/>
        </w:rPr>
        <w:t xml:space="preserve"> and had a diameter of between three and four centimeters at the base. </w:t>
      </w:r>
    </w:p>
    <w:p w:rsidR="00EE0BD6" w:rsidRDefault="00EE0BD6" w:rsidP="000315CA">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 observed the </w:t>
      </w:r>
      <w:r w:rsidR="00FB7E8A">
        <w:rPr>
          <w:rFonts w:ascii="Times New Roman" w:hAnsi="Times New Roman" w:cs="Times New Roman"/>
          <w:sz w:val="24"/>
          <w:szCs w:val="24"/>
        </w:rPr>
        <w:t>assault</w:t>
      </w:r>
      <w:r>
        <w:rPr>
          <w:rFonts w:ascii="Times New Roman" w:hAnsi="Times New Roman" w:cs="Times New Roman"/>
          <w:sz w:val="24"/>
          <w:szCs w:val="24"/>
        </w:rPr>
        <w:t xml:space="preserve"> for about an hour and it only stopped after intervention of inspector Mandizvidza who took the stick and through it in the fire. The now deceased</w:t>
      </w:r>
      <w:r w:rsidR="00796FCB">
        <w:rPr>
          <w:rFonts w:ascii="Times New Roman" w:hAnsi="Times New Roman" w:cs="Times New Roman"/>
          <w:sz w:val="24"/>
          <w:szCs w:val="24"/>
        </w:rPr>
        <w:t>,</w:t>
      </w:r>
      <w:r>
        <w:rPr>
          <w:rFonts w:ascii="Times New Roman" w:hAnsi="Times New Roman" w:cs="Times New Roman"/>
          <w:sz w:val="24"/>
          <w:szCs w:val="24"/>
        </w:rPr>
        <w:t xml:space="preserve"> according to the witness was groaning in pain and predicting that he was going to die that day. He had to be helped to relieve himself and the witness told </w:t>
      </w:r>
      <w:r w:rsidR="00FB7E8A">
        <w:rPr>
          <w:rFonts w:ascii="Times New Roman" w:hAnsi="Times New Roman" w:cs="Times New Roman"/>
          <w:sz w:val="24"/>
          <w:szCs w:val="24"/>
        </w:rPr>
        <w:t xml:space="preserve">the court that at one stage he at night helped the deceased whilst being assisted by </w:t>
      </w:r>
      <w:r w:rsidR="00944418">
        <w:rPr>
          <w:rFonts w:ascii="Times New Roman" w:hAnsi="Times New Roman" w:cs="Times New Roman"/>
          <w:sz w:val="24"/>
          <w:szCs w:val="24"/>
        </w:rPr>
        <w:t>Onesai</w:t>
      </w:r>
      <w:r w:rsidR="00FB7E8A">
        <w:rPr>
          <w:rFonts w:ascii="Times New Roman" w:hAnsi="Times New Roman" w:cs="Times New Roman"/>
          <w:sz w:val="24"/>
          <w:szCs w:val="24"/>
        </w:rPr>
        <w:t xml:space="preserve"> the brother so that the deceased could relieve himself and he pointed out that </w:t>
      </w:r>
      <w:r w:rsidR="00D26E26">
        <w:rPr>
          <w:rFonts w:ascii="Times New Roman" w:hAnsi="Times New Roman" w:cs="Times New Roman"/>
          <w:sz w:val="24"/>
          <w:szCs w:val="24"/>
        </w:rPr>
        <w:t xml:space="preserve">the later defecated and it was not huge amount of stool such that it prompted him to question why he was causing problems to be carried out for purposes of relieving himself. He also told the court that he observed that the deceased at some stage at night vomited. Later, he decided to check on the deceased who was no longer making noise as he had been previously making noise groaning in pain and he </w:t>
      </w:r>
      <w:r w:rsidR="00944418">
        <w:rPr>
          <w:rFonts w:ascii="Times New Roman" w:hAnsi="Times New Roman" w:cs="Times New Roman"/>
          <w:sz w:val="24"/>
          <w:szCs w:val="24"/>
        </w:rPr>
        <w:t>realized</w:t>
      </w:r>
      <w:r w:rsidR="00D26E26">
        <w:rPr>
          <w:rFonts w:ascii="Times New Roman" w:hAnsi="Times New Roman" w:cs="Times New Roman"/>
          <w:sz w:val="24"/>
          <w:szCs w:val="24"/>
        </w:rPr>
        <w:t xml:space="preserve"> or observed that the deceased had passed on.</w:t>
      </w:r>
    </w:p>
    <w:p w:rsidR="000D1A8C" w:rsidRDefault="00D26E26"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 also told the court while the deceased was lying on the floor groaning in pain at some stage he vomited. He observed injuries on the deceased, on his back, on the knees, on the feet soles, on the buttocks and he observed some injuries on the </w:t>
      </w:r>
      <w:r w:rsidR="00944418">
        <w:rPr>
          <w:rFonts w:ascii="Times New Roman" w:hAnsi="Times New Roman" w:cs="Times New Roman"/>
          <w:sz w:val="24"/>
          <w:szCs w:val="24"/>
        </w:rPr>
        <w:t>complainants</w:t>
      </w:r>
      <w:r>
        <w:rPr>
          <w:rFonts w:ascii="Times New Roman" w:hAnsi="Times New Roman" w:cs="Times New Roman"/>
          <w:sz w:val="24"/>
          <w:szCs w:val="24"/>
        </w:rPr>
        <w:t xml:space="preserve"> which were of similar nature and at similar positions. The witness gave his evidence in a straightforward manner. He was manning the holding cell together with the police details. He also pointed out </w:t>
      </w:r>
      <w:r>
        <w:rPr>
          <w:rFonts w:ascii="Times New Roman" w:hAnsi="Times New Roman" w:cs="Times New Roman"/>
          <w:sz w:val="24"/>
          <w:szCs w:val="24"/>
        </w:rPr>
        <w:lastRenderedPageBreak/>
        <w:t>that he was to</w:t>
      </w:r>
      <w:r w:rsidR="00796FCB">
        <w:rPr>
          <w:rFonts w:ascii="Times New Roman" w:hAnsi="Times New Roman" w:cs="Times New Roman"/>
          <w:sz w:val="24"/>
          <w:szCs w:val="24"/>
        </w:rPr>
        <w:t>o</w:t>
      </w:r>
      <w:r>
        <w:rPr>
          <w:rFonts w:ascii="Times New Roman" w:hAnsi="Times New Roman" w:cs="Times New Roman"/>
          <w:sz w:val="24"/>
          <w:szCs w:val="24"/>
        </w:rPr>
        <w:t xml:space="preserve"> junior to question a person of the ranks of the likes of the accused, so, he could not do anything to stop accused perpetrating assaults but maintained that the accused severely assaulted the inmates with a wooden stick which he used to move around with at the base. To this extent the army details evidence tallied with the police details evidence that accused had made specials sticks and that he only used one of them on the fateful day. After realizing deceased had passed on he sent the police detail to go and notify the accused</w:t>
      </w:r>
      <w:r w:rsidR="000D1A8C">
        <w:rPr>
          <w:rFonts w:ascii="Times New Roman" w:hAnsi="Times New Roman" w:cs="Times New Roman"/>
          <w:sz w:val="24"/>
          <w:szCs w:val="24"/>
        </w:rPr>
        <w:t xml:space="preserve"> as command about the death but no one from the police came back so, he decided to go and report to his army superiors or bosses. The witness impressed the </w:t>
      </w:r>
      <w:r w:rsidR="00944418">
        <w:rPr>
          <w:rFonts w:ascii="Times New Roman" w:hAnsi="Times New Roman" w:cs="Times New Roman"/>
          <w:sz w:val="24"/>
          <w:szCs w:val="24"/>
        </w:rPr>
        <w:t>court</w:t>
      </w:r>
      <w:r w:rsidR="000D1A8C">
        <w:rPr>
          <w:rFonts w:ascii="Times New Roman" w:hAnsi="Times New Roman" w:cs="Times New Roman"/>
          <w:sz w:val="24"/>
          <w:szCs w:val="24"/>
        </w:rPr>
        <w:t xml:space="preserve"> as a candid man. </w:t>
      </w:r>
    </w:p>
    <w:p w:rsidR="000D1A8C" w:rsidRDefault="000D1A8C"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6</w:t>
      </w:r>
      <w:r w:rsidRPr="000D1A8C">
        <w:rPr>
          <w:rFonts w:ascii="Times New Roman" w:hAnsi="Times New Roman" w:cs="Times New Roman"/>
          <w:sz w:val="24"/>
          <w:szCs w:val="24"/>
          <w:vertAlign w:val="superscript"/>
        </w:rPr>
        <w:t>th</w:t>
      </w:r>
      <w:r>
        <w:rPr>
          <w:rFonts w:ascii="Times New Roman" w:hAnsi="Times New Roman" w:cs="Times New Roman"/>
          <w:sz w:val="24"/>
          <w:szCs w:val="24"/>
        </w:rPr>
        <w:t xml:space="preserve"> State witness, Edison Mandizvidza an assistant inspector with ZRP was part of the security forces on operation </w:t>
      </w:r>
      <w:r w:rsidR="00944418">
        <w:rPr>
          <w:rFonts w:ascii="Times New Roman" w:hAnsi="Times New Roman" w:cs="Times New Roman"/>
          <w:sz w:val="24"/>
          <w:szCs w:val="24"/>
        </w:rPr>
        <w:t>Hakudzokwi</w:t>
      </w:r>
      <w:r>
        <w:rPr>
          <w:rFonts w:ascii="Times New Roman" w:hAnsi="Times New Roman" w:cs="Times New Roman"/>
          <w:sz w:val="24"/>
          <w:szCs w:val="24"/>
        </w:rPr>
        <w:t xml:space="preserve"> phase 15. On the fateful day, he came from </w:t>
      </w:r>
      <w:r w:rsidR="00944418">
        <w:rPr>
          <w:rFonts w:ascii="Times New Roman" w:hAnsi="Times New Roman" w:cs="Times New Roman"/>
          <w:sz w:val="24"/>
          <w:szCs w:val="24"/>
        </w:rPr>
        <w:t>Zengeni</w:t>
      </w:r>
      <w:r>
        <w:rPr>
          <w:rFonts w:ascii="Times New Roman" w:hAnsi="Times New Roman" w:cs="Times New Roman"/>
          <w:sz w:val="24"/>
          <w:szCs w:val="24"/>
        </w:rPr>
        <w:t xml:space="preserve"> shops and saw a lot of security officers or forces gathered at the holding cells. His attention was drawn to the cells and he observed five inmates all lying on their stomachs and accused assaulting one of them on the buttocks and at the back using a stick which according to the witness was approximately 70 centimeters long and 5 centimeters in diameter. He proceeded to disarm the accused and threw the stick into the fire so that it could not be further used on the inmates. He later, after coming from duty with the accused that night for they proceeded on patrol</w:t>
      </w:r>
      <w:r w:rsidR="003E331E">
        <w:rPr>
          <w:rFonts w:ascii="Times New Roman" w:hAnsi="Times New Roman" w:cs="Times New Roman"/>
          <w:sz w:val="24"/>
          <w:szCs w:val="24"/>
        </w:rPr>
        <w:t>,</w:t>
      </w:r>
      <w:r>
        <w:rPr>
          <w:rFonts w:ascii="Times New Roman" w:hAnsi="Times New Roman" w:cs="Times New Roman"/>
          <w:sz w:val="24"/>
          <w:szCs w:val="24"/>
        </w:rPr>
        <w:t xml:space="preserve"> learn</w:t>
      </w:r>
      <w:r w:rsidR="003E331E">
        <w:rPr>
          <w:rFonts w:ascii="Times New Roman" w:hAnsi="Times New Roman" w:cs="Times New Roman"/>
          <w:sz w:val="24"/>
          <w:szCs w:val="24"/>
        </w:rPr>
        <w:t>t</w:t>
      </w:r>
      <w:r>
        <w:rPr>
          <w:rFonts w:ascii="Times New Roman" w:hAnsi="Times New Roman" w:cs="Times New Roman"/>
          <w:sz w:val="24"/>
          <w:szCs w:val="24"/>
        </w:rPr>
        <w:t xml:space="preserve"> that one of the inmates had died. He observed that one of the inmates </w:t>
      </w:r>
      <w:r w:rsidR="00944418">
        <w:rPr>
          <w:rFonts w:ascii="Times New Roman" w:hAnsi="Times New Roman" w:cs="Times New Roman"/>
          <w:sz w:val="24"/>
          <w:szCs w:val="24"/>
        </w:rPr>
        <w:t>Onesai</w:t>
      </w:r>
      <w:r>
        <w:rPr>
          <w:rFonts w:ascii="Times New Roman" w:hAnsi="Times New Roman" w:cs="Times New Roman"/>
          <w:sz w:val="24"/>
          <w:szCs w:val="24"/>
        </w:rPr>
        <w:t xml:space="preserve"> Kusena had swelling on the buttocks and that the swelling was pronounced showing signs of blood clotting and that they were blue black of peach black. </w:t>
      </w:r>
    </w:p>
    <w:p w:rsidR="000D1A8C" w:rsidRDefault="000D1A8C"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 did not seek, when he was testifying to </w:t>
      </w:r>
      <w:r w:rsidR="00944418">
        <w:rPr>
          <w:rFonts w:ascii="Times New Roman" w:hAnsi="Times New Roman" w:cs="Times New Roman"/>
          <w:sz w:val="24"/>
          <w:szCs w:val="24"/>
        </w:rPr>
        <w:t>exaggerate</w:t>
      </w:r>
      <w:r>
        <w:rPr>
          <w:rFonts w:ascii="Times New Roman" w:hAnsi="Times New Roman" w:cs="Times New Roman"/>
          <w:sz w:val="24"/>
          <w:szCs w:val="24"/>
        </w:rPr>
        <w:t xml:space="preserve"> his testimony as he pointed out that he only saw accused assaulting one inmate and that accused was using moderate force. He did </w:t>
      </w:r>
      <w:r w:rsidR="00944418">
        <w:rPr>
          <w:rFonts w:ascii="Times New Roman" w:hAnsi="Times New Roman" w:cs="Times New Roman"/>
          <w:sz w:val="24"/>
          <w:szCs w:val="24"/>
        </w:rPr>
        <w:t>not</w:t>
      </w:r>
      <w:r>
        <w:rPr>
          <w:rFonts w:ascii="Times New Roman" w:hAnsi="Times New Roman" w:cs="Times New Roman"/>
          <w:sz w:val="24"/>
          <w:szCs w:val="24"/>
        </w:rPr>
        <w:t xml:space="preserve"> seek to portray himself as a saint as evidenced by his acknowledging that at </w:t>
      </w:r>
      <w:r>
        <w:rPr>
          <w:rFonts w:ascii="Times New Roman" w:hAnsi="Times New Roman" w:cs="Times New Roman"/>
          <w:sz w:val="24"/>
          <w:szCs w:val="24"/>
        </w:rPr>
        <w:lastRenderedPageBreak/>
        <w:t>some stage at Tonhor</w:t>
      </w:r>
      <w:r w:rsidR="00A95B29">
        <w:rPr>
          <w:rFonts w:ascii="Times New Roman" w:hAnsi="Times New Roman" w:cs="Times New Roman"/>
          <w:sz w:val="24"/>
          <w:szCs w:val="24"/>
        </w:rPr>
        <w:t>ai, the accused his superior had</w:t>
      </w:r>
      <w:r>
        <w:rPr>
          <w:rFonts w:ascii="Times New Roman" w:hAnsi="Times New Roman" w:cs="Times New Roman"/>
          <w:sz w:val="24"/>
          <w:szCs w:val="24"/>
        </w:rPr>
        <w:t xml:space="preserve"> cautioned him </w:t>
      </w:r>
      <w:r w:rsidR="00A95B29">
        <w:rPr>
          <w:rFonts w:ascii="Times New Roman" w:hAnsi="Times New Roman" w:cs="Times New Roman"/>
          <w:sz w:val="24"/>
          <w:szCs w:val="24"/>
        </w:rPr>
        <w:t xml:space="preserve">about his </w:t>
      </w:r>
      <w:r w:rsidR="00944418">
        <w:rPr>
          <w:rFonts w:ascii="Times New Roman" w:hAnsi="Times New Roman" w:cs="Times New Roman"/>
          <w:sz w:val="24"/>
          <w:szCs w:val="24"/>
        </w:rPr>
        <w:t>behavior</w:t>
      </w:r>
      <w:r w:rsidR="00A95B29">
        <w:rPr>
          <w:rFonts w:ascii="Times New Roman" w:hAnsi="Times New Roman" w:cs="Times New Roman"/>
          <w:sz w:val="24"/>
          <w:szCs w:val="24"/>
        </w:rPr>
        <w:t xml:space="preserve"> of drinking but</w:t>
      </w:r>
      <w:r w:rsidR="003E331E">
        <w:rPr>
          <w:rFonts w:ascii="Times New Roman" w:hAnsi="Times New Roman" w:cs="Times New Roman"/>
          <w:sz w:val="24"/>
          <w:szCs w:val="24"/>
        </w:rPr>
        <w:t xml:space="preserve"> that did not tarnish or taint</w:t>
      </w:r>
      <w:r w:rsidR="00A95B29">
        <w:rPr>
          <w:rFonts w:ascii="Times New Roman" w:hAnsi="Times New Roman" w:cs="Times New Roman"/>
          <w:sz w:val="24"/>
          <w:szCs w:val="24"/>
        </w:rPr>
        <w:t xml:space="preserve"> his testimony about observations that it was accused whom he saw assaulting one of the inmates and that he disarmed and thr</w:t>
      </w:r>
      <w:r w:rsidR="00796FCB">
        <w:rPr>
          <w:rFonts w:ascii="Times New Roman" w:hAnsi="Times New Roman" w:cs="Times New Roman"/>
          <w:sz w:val="24"/>
          <w:szCs w:val="24"/>
        </w:rPr>
        <w:t>ew</w:t>
      </w:r>
      <w:r w:rsidR="00A95B29">
        <w:rPr>
          <w:rFonts w:ascii="Times New Roman" w:hAnsi="Times New Roman" w:cs="Times New Roman"/>
          <w:sz w:val="24"/>
          <w:szCs w:val="24"/>
        </w:rPr>
        <w:t xml:space="preserve"> the stick in the fire so that it would not be used to further perpetrate </w:t>
      </w:r>
      <w:r w:rsidR="0076694B">
        <w:rPr>
          <w:rFonts w:ascii="Times New Roman" w:hAnsi="Times New Roman" w:cs="Times New Roman"/>
          <w:sz w:val="24"/>
          <w:szCs w:val="24"/>
        </w:rPr>
        <w:t>assault</w:t>
      </w:r>
      <w:r w:rsidR="00A95B29">
        <w:rPr>
          <w:rFonts w:ascii="Times New Roman" w:hAnsi="Times New Roman" w:cs="Times New Roman"/>
          <w:sz w:val="24"/>
          <w:szCs w:val="24"/>
        </w:rPr>
        <w:t xml:space="preserve">. </w:t>
      </w:r>
      <w:r w:rsidR="003E331E">
        <w:rPr>
          <w:rFonts w:ascii="Times New Roman" w:hAnsi="Times New Roman" w:cs="Times New Roman"/>
          <w:sz w:val="24"/>
          <w:szCs w:val="24"/>
        </w:rPr>
        <w:t>The witness generally gave his evidence well.</w:t>
      </w:r>
    </w:p>
    <w:p w:rsidR="00A95B29" w:rsidRDefault="00A95B29"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7</w:t>
      </w:r>
      <w:r w:rsidRPr="00A95B29">
        <w:rPr>
          <w:rFonts w:ascii="Times New Roman" w:hAnsi="Times New Roman" w:cs="Times New Roman"/>
          <w:sz w:val="24"/>
          <w:szCs w:val="24"/>
          <w:vertAlign w:val="superscript"/>
        </w:rPr>
        <w:t>th</w:t>
      </w:r>
      <w:r>
        <w:rPr>
          <w:rFonts w:ascii="Times New Roman" w:hAnsi="Times New Roman" w:cs="Times New Roman"/>
          <w:sz w:val="24"/>
          <w:szCs w:val="24"/>
        </w:rPr>
        <w:t xml:space="preserve"> State witness, Anyway Mukoki, a security guard at Mbada </w:t>
      </w:r>
      <w:r w:rsidR="0076694B">
        <w:rPr>
          <w:rFonts w:ascii="Times New Roman" w:hAnsi="Times New Roman" w:cs="Times New Roman"/>
          <w:sz w:val="24"/>
          <w:szCs w:val="24"/>
        </w:rPr>
        <w:t>diamonds</w:t>
      </w:r>
      <w:r>
        <w:rPr>
          <w:rFonts w:ascii="Times New Roman" w:hAnsi="Times New Roman" w:cs="Times New Roman"/>
          <w:sz w:val="24"/>
          <w:szCs w:val="24"/>
        </w:rPr>
        <w:t xml:space="preserve"> confirmed arresting four suspects and then handing them over to the Mbada </w:t>
      </w:r>
      <w:r w:rsidR="0076694B">
        <w:rPr>
          <w:rFonts w:ascii="Times New Roman" w:hAnsi="Times New Roman" w:cs="Times New Roman"/>
          <w:sz w:val="24"/>
          <w:szCs w:val="24"/>
        </w:rPr>
        <w:t>officers</w:t>
      </w:r>
      <w:r>
        <w:rPr>
          <w:rFonts w:ascii="Times New Roman" w:hAnsi="Times New Roman" w:cs="Times New Roman"/>
          <w:sz w:val="24"/>
          <w:szCs w:val="24"/>
        </w:rPr>
        <w:t xml:space="preserve"> from where they were transported to the police base. The witness evidence was that the suspects were in good health when they were pi</w:t>
      </w:r>
      <w:r w:rsidR="003E331E">
        <w:rPr>
          <w:rFonts w:ascii="Times New Roman" w:hAnsi="Times New Roman" w:cs="Times New Roman"/>
          <w:sz w:val="24"/>
          <w:szCs w:val="24"/>
        </w:rPr>
        <w:t>cked up for suspected panning. His e</w:t>
      </w:r>
      <w:r>
        <w:rPr>
          <w:rFonts w:ascii="Times New Roman" w:hAnsi="Times New Roman" w:cs="Times New Roman"/>
          <w:sz w:val="24"/>
          <w:szCs w:val="24"/>
        </w:rPr>
        <w:t xml:space="preserve">vidence </w:t>
      </w:r>
      <w:r w:rsidR="003E331E">
        <w:rPr>
          <w:rFonts w:ascii="Times New Roman" w:hAnsi="Times New Roman" w:cs="Times New Roman"/>
          <w:sz w:val="24"/>
          <w:szCs w:val="24"/>
        </w:rPr>
        <w:t xml:space="preserve">was </w:t>
      </w:r>
      <w:r>
        <w:rPr>
          <w:rFonts w:ascii="Times New Roman" w:hAnsi="Times New Roman" w:cs="Times New Roman"/>
          <w:sz w:val="24"/>
          <w:szCs w:val="24"/>
        </w:rPr>
        <w:t xml:space="preserve">just as per summary of State case. </w:t>
      </w:r>
    </w:p>
    <w:p w:rsidR="00A95B29" w:rsidRDefault="00A95B29"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8</w:t>
      </w:r>
      <w:r w:rsidRPr="00A95B29">
        <w:rPr>
          <w:rFonts w:ascii="Times New Roman" w:hAnsi="Times New Roman" w:cs="Times New Roman"/>
          <w:sz w:val="24"/>
          <w:szCs w:val="24"/>
          <w:vertAlign w:val="superscript"/>
        </w:rPr>
        <w:t>th</w:t>
      </w:r>
      <w:r>
        <w:rPr>
          <w:rFonts w:ascii="Times New Roman" w:hAnsi="Times New Roman" w:cs="Times New Roman"/>
          <w:sz w:val="24"/>
          <w:szCs w:val="24"/>
        </w:rPr>
        <w:t xml:space="preserve"> witness, </w:t>
      </w:r>
      <w:r w:rsidR="00944418">
        <w:rPr>
          <w:rFonts w:ascii="Times New Roman" w:hAnsi="Times New Roman" w:cs="Times New Roman"/>
          <w:sz w:val="24"/>
          <w:szCs w:val="24"/>
        </w:rPr>
        <w:t>Lloyd</w:t>
      </w:r>
      <w:r>
        <w:rPr>
          <w:rFonts w:ascii="Times New Roman" w:hAnsi="Times New Roman" w:cs="Times New Roman"/>
          <w:sz w:val="24"/>
          <w:szCs w:val="24"/>
        </w:rPr>
        <w:t xml:space="preserve"> Ruzvidzo a dog handler at Mbada diamonds evidence was basically that he accompanied the suspects </w:t>
      </w:r>
      <w:r w:rsidR="003E331E">
        <w:rPr>
          <w:rFonts w:ascii="Times New Roman" w:hAnsi="Times New Roman" w:cs="Times New Roman"/>
          <w:sz w:val="24"/>
          <w:szCs w:val="24"/>
        </w:rPr>
        <w:t>from</w:t>
      </w:r>
      <w:r>
        <w:rPr>
          <w:rFonts w:ascii="Times New Roman" w:hAnsi="Times New Roman" w:cs="Times New Roman"/>
          <w:sz w:val="24"/>
          <w:szCs w:val="24"/>
        </w:rPr>
        <w:t xml:space="preserve"> Mbada, to Chiadzwa diamond base where they </w:t>
      </w:r>
      <w:r w:rsidR="0076694B">
        <w:rPr>
          <w:rFonts w:ascii="Times New Roman" w:hAnsi="Times New Roman" w:cs="Times New Roman"/>
          <w:sz w:val="24"/>
          <w:szCs w:val="24"/>
        </w:rPr>
        <w:t>were</w:t>
      </w:r>
      <w:r>
        <w:rPr>
          <w:rFonts w:ascii="Times New Roman" w:hAnsi="Times New Roman" w:cs="Times New Roman"/>
          <w:sz w:val="24"/>
          <w:szCs w:val="24"/>
        </w:rPr>
        <w:t xml:space="preserve"> handed over to police details. He just like the other Mbada’s officer received the suspects mentioned. He mentioned that they appeared to be in good health to him and that he did not witness anyone of them being assaulted. Nothing much turns out of this witness evidence which was brief as per the summary of the State case and it was basically on his observations at the time that he received and handed over the suspects to the police force at Chiadzwa diamond base.</w:t>
      </w:r>
    </w:p>
    <w:p w:rsidR="00A95B29" w:rsidRDefault="00A95B29"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Constable </w:t>
      </w:r>
      <w:r w:rsidR="00E0548B">
        <w:rPr>
          <w:rFonts w:ascii="Times New Roman" w:hAnsi="Times New Roman" w:cs="Times New Roman"/>
          <w:sz w:val="24"/>
          <w:szCs w:val="24"/>
        </w:rPr>
        <w:t>Knowledge Bhobho one of the State witnesses who also came in contact with the deceased and complainants</w:t>
      </w:r>
      <w:r>
        <w:rPr>
          <w:rFonts w:ascii="Times New Roman" w:hAnsi="Times New Roman" w:cs="Times New Roman"/>
          <w:sz w:val="24"/>
          <w:szCs w:val="24"/>
        </w:rPr>
        <w:t xml:space="preserve"> did not tell the court </w:t>
      </w:r>
      <w:r w:rsidR="00FD0BA1">
        <w:rPr>
          <w:rFonts w:ascii="Times New Roman" w:hAnsi="Times New Roman" w:cs="Times New Roman"/>
          <w:sz w:val="24"/>
          <w:szCs w:val="24"/>
        </w:rPr>
        <w:t>that at any stage when he pursued the escapes</w:t>
      </w:r>
      <w:r w:rsidR="00E0548B">
        <w:rPr>
          <w:rFonts w:ascii="Times New Roman" w:hAnsi="Times New Roman" w:cs="Times New Roman"/>
          <w:sz w:val="24"/>
          <w:szCs w:val="24"/>
        </w:rPr>
        <w:t>,</w:t>
      </w:r>
      <w:r w:rsidR="00FD0BA1">
        <w:rPr>
          <w:rFonts w:ascii="Times New Roman" w:hAnsi="Times New Roman" w:cs="Times New Roman"/>
          <w:sz w:val="24"/>
          <w:szCs w:val="24"/>
        </w:rPr>
        <w:t xml:space="preserve"> whom he was fully aware had escaped from his custody and it was an offence he would </w:t>
      </w:r>
      <w:r w:rsidR="00FD0BA1">
        <w:rPr>
          <w:rFonts w:ascii="Times New Roman" w:hAnsi="Times New Roman" w:cs="Times New Roman"/>
          <w:sz w:val="24"/>
          <w:szCs w:val="24"/>
        </w:rPr>
        <w:lastRenderedPageBreak/>
        <w:t>be charged from misconduct</w:t>
      </w:r>
      <w:r w:rsidR="00E0548B">
        <w:rPr>
          <w:rFonts w:ascii="Times New Roman" w:hAnsi="Times New Roman" w:cs="Times New Roman"/>
          <w:sz w:val="24"/>
          <w:szCs w:val="24"/>
        </w:rPr>
        <w:t xml:space="preserve"> they fell or got hurt</w:t>
      </w:r>
      <w:r w:rsidR="00FD0BA1">
        <w:rPr>
          <w:rFonts w:ascii="Times New Roman" w:hAnsi="Times New Roman" w:cs="Times New Roman"/>
          <w:sz w:val="24"/>
          <w:szCs w:val="24"/>
        </w:rPr>
        <w:t xml:space="preserve">. He did not observe the deceased fall headlong hitting on ground. He apprehended with the help of other officers the deceased who had sat down and </w:t>
      </w:r>
      <w:r w:rsidR="00944418">
        <w:rPr>
          <w:rFonts w:ascii="Times New Roman" w:hAnsi="Times New Roman" w:cs="Times New Roman"/>
          <w:sz w:val="24"/>
          <w:szCs w:val="24"/>
        </w:rPr>
        <w:t>Pikirai</w:t>
      </w:r>
      <w:r w:rsidR="003E331E">
        <w:rPr>
          <w:rFonts w:ascii="Times New Roman" w:hAnsi="Times New Roman" w:cs="Times New Roman"/>
          <w:sz w:val="24"/>
          <w:szCs w:val="24"/>
        </w:rPr>
        <w:t>. He rec</w:t>
      </w:r>
      <w:r w:rsidR="00E0548B">
        <w:rPr>
          <w:rFonts w:ascii="Times New Roman" w:hAnsi="Times New Roman" w:cs="Times New Roman"/>
          <w:sz w:val="24"/>
          <w:szCs w:val="24"/>
        </w:rPr>
        <w:t>ou</w:t>
      </w:r>
      <w:r w:rsidR="003E331E">
        <w:rPr>
          <w:rFonts w:ascii="Times New Roman" w:hAnsi="Times New Roman" w:cs="Times New Roman"/>
          <w:sz w:val="24"/>
          <w:szCs w:val="24"/>
        </w:rPr>
        <w:t>nted how</w:t>
      </w:r>
      <w:r w:rsidR="00FD0BA1">
        <w:rPr>
          <w:rFonts w:ascii="Times New Roman" w:hAnsi="Times New Roman" w:cs="Times New Roman"/>
          <w:sz w:val="24"/>
          <w:szCs w:val="24"/>
        </w:rPr>
        <w:t xml:space="preserve"> the two were subjected to </w:t>
      </w:r>
      <w:r w:rsidR="0076694B">
        <w:rPr>
          <w:rFonts w:ascii="Times New Roman" w:hAnsi="Times New Roman" w:cs="Times New Roman"/>
          <w:sz w:val="24"/>
          <w:szCs w:val="24"/>
        </w:rPr>
        <w:t>assault</w:t>
      </w:r>
      <w:r w:rsidR="00FD0BA1">
        <w:rPr>
          <w:rFonts w:ascii="Times New Roman" w:hAnsi="Times New Roman" w:cs="Times New Roman"/>
          <w:sz w:val="24"/>
          <w:szCs w:val="24"/>
        </w:rPr>
        <w:t xml:space="preserve"> by the accused person. He again explained the same mode and same weapon</w:t>
      </w:r>
      <w:r w:rsidR="006A140B">
        <w:rPr>
          <w:rFonts w:ascii="Times New Roman" w:hAnsi="Times New Roman" w:cs="Times New Roman"/>
          <w:sz w:val="24"/>
          <w:szCs w:val="24"/>
        </w:rPr>
        <w:t xml:space="preserve"> having been used by the accused and that they were further subjected to assault at the cells. He did not dispute his misdemeanor of having people in his custody escape but maintained </w:t>
      </w:r>
      <w:r w:rsidR="00A17E18">
        <w:rPr>
          <w:rFonts w:ascii="Times New Roman" w:hAnsi="Times New Roman" w:cs="Times New Roman"/>
          <w:sz w:val="24"/>
          <w:szCs w:val="24"/>
        </w:rPr>
        <w:t>his evidence that no other</w:t>
      </w:r>
      <w:r w:rsidR="006A140B">
        <w:rPr>
          <w:rFonts w:ascii="Times New Roman" w:hAnsi="Times New Roman" w:cs="Times New Roman"/>
          <w:sz w:val="24"/>
          <w:szCs w:val="24"/>
        </w:rPr>
        <w:t xml:space="preserve"> officer subject</w:t>
      </w:r>
      <w:r w:rsidR="00A17E18">
        <w:rPr>
          <w:rFonts w:ascii="Times New Roman" w:hAnsi="Times New Roman" w:cs="Times New Roman"/>
          <w:sz w:val="24"/>
          <w:szCs w:val="24"/>
        </w:rPr>
        <w:t>ed</w:t>
      </w:r>
      <w:r w:rsidR="006A140B">
        <w:rPr>
          <w:rFonts w:ascii="Times New Roman" w:hAnsi="Times New Roman" w:cs="Times New Roman"/>
          <w:sz w:val="24"/>
          <w:szCs w:val="24"/>
        </w:rPr>
        <w:t xml:space="preserve"> the suspects to </w:t>
      </w:r>
      <w:r w:rsidR="00C120D7">
        <w:rPr>
          <w:rFonts w:ascii="Times New Roman" w:hAnsi="Times New Roman" w:cs="Times New Roman"/>
          <w:sz w:val="24"/>
          <w:szCs w:val="24"/>
        </w:rPr>
        <w:t>assault</w:t>
      </w:r>
      <w:r w:rsidR="006A140B">
        <w:rPr>
          <w:rFonts w:ascii="Times New Roman" w:hAnsi="Times New Roman" w:cs="Times New Roman"/>
          <w:sz w:val="24"/>
          <w:szCs w:val="24"/>
        </w:rPr>
        <w:t xml:space="preserve"> except the accused person.</w:t>
      </w:r>
    </w:p>
    <w:p w:rsidR="004234F3" w:rsidRDefault="006A140B"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9</w:t>
      </w:r>
      <w:r w:rsidRPr="006A140B">
        <w:rPr>
          <w:rFonts w:ascii="Times New Roman" w:hAnsi="Times New Roman" w:cs="Times New Roman"/>
          <w:sz w:val="24"/>
          <w:szCs w:val="24"/>
          <w:vertAlign w:val="superscript"/>
        </w:rPr>
        <w:t>th</w:t>
      </w:r>
      <w:r>
        <w:rPr>
          <w:rFonts w:ascii="Times New Roman" w:hAnsi="Times New Roman" w:cs="Times New Roman"/>
          <w:sz w:val="24"/>
          <w:szCs w:val="24"/>
        </w:rPr>
        <w:t xml:space="preserve"> witness, Doctor </w:t>
      </w:r>
      <w:r w:rsidR="00944418">
        <w:rPr>
          <w:rFonts w:ascii="Times New Roman" w:hAnsi="Times New Roman" w:cs="Times New Roman"/>
          <w:sz w:val="24"/>
          <w:szCs w:val="24"/>
        </w:rPr>
        <w:t>Member</w:t>
      </w:r>
      <w:r>
        <w:rPr>
          <w:rFonts w:ascii="Times New Roman" w:hAnsi="Times New Roman" w:cs="Times New Roman"/>
          <w:sz w:val="24"/>
          <w:szCs w:val="24"/>
        </w:rPr>
        <w:t xml:space="preserve"> Kasongo, gave evidence to the effect that he concluded from his observations of the body of </w:t>
      </w:r>
      <w:r w:rsidR="00944418">
        <w:rPr>
          <w:rFonts w:ascii="Times New Roman" w:hAnsi="Times New Roman" w:cs="Times New Roman"/>
          <w:sz w:val="24"/>
          <w:szCs w:val="24"/>
        </w:rPr>
        <w:t>Tsorosai</w:t>
      </w:r>
      <w:r w:rsidR="00AF3BAE">
        <w:rPr>
          <w:rFonts w:ascii="Times New Roman" w:hAnsi="Times New Roman" w:cs="Times New Roman"/>
          <w:sz w:val="24"/>
          <w:szCs w:val="24"/>
        </w:rPr>
        <w:t xml:space="preserve"> Kusena that the </w:t>
      </w:r>
      <w:r w:rsidR="00944418">
        <w:rPr>
          <w:rFonts w:ascii="Times New Roman" w:hAnsi="Times New Roman" w:cs="Times New Roman"/>
          <w:sz w:val="24"/>
          <w:szCs w:val="24"/>
        </w:rPr>
        <w:t>cause</w:t>
      </w:r>
      <w:r w:rsidR="00AF3BAE">
        <w:rPr>
          <w:rFonts w:ascii="Times New Roman" w:hAnsi="Times New Roman" w:cs="Times New Roman"/>
          <w:sz w:val="24"/>
          <w:szCs w:val="24"/>
        </w:rPr>
        <w:t xml:space="preserve"> of death was traumatic </w:t>
      </w:r>
      <w:r w:rsidR="00944418">
        <w:rPr>
          <w:rFonts w:ascii="Times New Roman" w:hAnsi="Times New Roman" w:cs="Times New Roman"/>
          <w:sz w:val="24"/>
          <w:szCs w:val="24"/>
        </w:rPr>
        <w:t>shock</w:t>
      </w:r>
      <w:r w:rsidR="00AF3BAE">
        <w:rPr>
          <w:rFonts w:ascii="Times New Roman" w:hAnsi="Times New Roman" w:cs="Times New Roman"/>
          <w:sz w:val="24"/>
          <w:szCs w:val="24"/>
        </w:rPr>
        <w:t xml:space="preserve"> secondary to </w:t>
      </w:r>
      <w:r w:rsidR="00944418">
        <w:rPr>
          <w:rFonts w:ascii="Times New Roman" w:hAnsi="Times New Roman" w:cs="Times New Roman"/>
          <w:sz w:val="24"/>
          <w:szCs w:val="24"/>
        </w:rPr>
        <w:t>assault</w:t>
      </w:r>
      <w:r w:rsidR="00AF3BAE">
        <w:rPr>
          <w:rFonts w:ascii="Times New Roman" w:hAnsi="Times New Roman" w:cs="Times New Roman"/>
          <w:sz w:val="24"/>
          <w:szCs w:val="24"/>
        </w:rPr>
        <w:t xml:space="preserve">. He stated that he did not deem it necessary to carry out a full post mortem </w:t>
      </w:r>
      <w:r w:rsidR="00796FCB">
        <w:rPr>
          <w:rFonts w:ascii="Times New Roman" w:hAnsi="Times New Roman" w:cs="Times New Roman"/>
          <w:sz w:val="24"/>
          <w:szCs w:val="24"/>
        </w:rPr>
        <w:t>as</w:t>
      </w:r>
      <w:r w:rsidR="00A17E18">
        <w:rPr>
          <w:rFonts w:ascii="Times New Roman" w:hAnsi="Times New Roman" w:cs="Times New Roman"/>
          <w:sz w:val="24"/>
          <w:szCs w:val="24"/>
        </w:rPr>
        <w:t xml:space="preserve"> this </w:t>
      </w:r>
      <w:r w:rsidR="00AF3BAE">
        <w:rPr>
          <w:rFonts w:ascii="Times New Roman" w:hAnsi="Times New Roman" w:cs="Times New Roman"/>
          <w:sz w:val="24"/>
          <w:szCs w:val="24"/>
        </w:rPr>
        <w:t xml:space="preserve">would entail opening the body and carrying out internal examination </w:t>
      </w:r>
      <w:r w:rsidR="00A17E18">
        <w:rPr>
          <w:rFonts w:ascii="Times New Roman" w:hAnsi="Times New Roman" w:cs="Times New Roman"/>
          <w:sz w:val="24"/>
          <w:szCs w:val="24"/>
        </w:rPr>
        <w:t xml:space="preserve">yet </w:t>
      </w:r>
      <w:r w:rsidR="00AF3BAE">
        <w:rPr>
          <w:rFonts w:ascii="Times New Roman" w:hAnsi="Times New Roman" w:cs="Times New Roman"/>
          <w:sz w:val="24"/>
          <w:szCs w:val="24"/>
        </w:rPr>
        <w:t xml:space="preserve">basically because the cause of death was obvious from the injuries observed on the body of </w:t>
      </w:r>
      <w:r w:rsidR="00944418">
        <w:rPr>
          <w:rFonts w:ascii="Times New Roman" w:hAnsi="Times New Roman" w:cs="Times New Roman"/>
          <w:sz w:val="24"/>
          <w:szCs w:val="24"/>
        </w:rPr>
        <w:t>Tsorosai</w:t>
      </w:r>
      <w:r w:rsidR="00AF3BAE">
        <w:rPr>
          <w:rFonts w:ascii="Times New Roman" w:hAnsi="Times New Roman" w:cs="Times New Roman"/>
          <w:sz w:val="24"/>
          <w:szCs w:val="24"/>
        </w:rPr>
        <w:t xml:space="preserve">. Further, his observations and conclusion tallied with the history given to him by the police who handed over the body of the deceased that the deceased had been assaulted. The doctor explained that vomiting prior to death is not a rare occurrence. He ruled out </w:t>
      </w:r>
      <w:r w:rsidR="00944418">
        <w:rPr>
          <w:rFonts w:ascii="Times New Roman" w:hAnsi="Times New Roman" w:cs="Times New Roman"/>
          <w:sz w:val="24"/>
          <w:szCs w:val="24"/>
        </w:rPr>
        <w:t>diar</w:t>
      </w:r>
      <w:r w:rsidR="00A17E18">
        <w:rPr>
          <w:rFonts w:ascii="Times New Roman" w:hAnsi="Times New Roman" w:cs="Times New Roman"/>
          <w:sz w:val="24"/>
          <w:szCs w:val="24"/>
        </w:rPr>
        <w:t>r</w:t>
      </w:r>
      <w:r w:rsidR="00944418">
        <w:rPr>
          <w:rFonts w:ascii="Times New Roman" w:hAnsi="Times New Roman" w:cs="Times New Roman"/>
          <w:sz w:val="24"/>
          <w:szCs w:val="24"/>
        </w:rPr>
        <w:t>hoea</w:t>
      </w:r>
      <w:r w:rsidR="00AF3BAE">
        <w:rPr>
          <w:rFonts w:ascii="Times New Roman" w:hAnsi="Times New Roman" w:cs="Times New Roman"/>
          <w:sz w:val="24"/>
          <w:szCs w:val="24"/>
        </w:rPr>
        <w:t xml:space="preserve"> of an adult for a period of just over an hour having the effect of causing death unless </w:t>
      </w:r>
      <w:r w:rsidR="004234F3">
        <w:rPr>
          <w:rFonts w:ascii="Times New Roman" w:hAnsi="Times New Roman" w:cs="Times New Roman"/>
          <w:sz w:val="24"/>
          <w:szCs w:val="24"/>
        </w:rPr>
        <w:t xml:space="preserve">if it was cholera and also that if its cholera it would be rare in an adult. He also explained to the court that fear can </w:t>
      </w:r>
      <w:r w:rsidR="0027093B">
        <w:rPr>
          <w:rFonts w:ascii="Times New Roman" w:hAnsi="Times New Roman" w:cs="Times New Roman"/>
          <w:sz w:val="24"/>
          <w:szCs w:val="24"/>
        </w:rPr>
        <w:t>cause</w:t>
      </w:r>
      <w:r w:rsidR="004234F3">
        <w:rPr>
          <w:rFonts w:ascii="Times New Roman" w:hAnsi="Times New Roman" w:cs="Times New Roman"/>
          <w:sz w:val="24"/>
          <w:szCs w:val="24"/>
        </w:rPr>
        <w:t xml:space="preserve"> diarrh</w:t>
      </w:r>
      <w:r w:rsidR="00A17E18">
        <w:rPr>
          <w:rFonts w:ascii="Times New Roman" w:hAnsi="Times New Roman" w:cs="Times New Roman"/>
          <w:sz w:val="24"/>
          <w:szCs w:val="24"/>
        </w:rPr>
        <w:t>o</w:t>
      </w:r>
      <w:r w:rsidR="004234F3">
        <w:rPr>
          <w:rFonts w:ascii="Times New Roman" w:hAnsi="Times New Roman" w:cs="Times New Roman"/>
          <w:sz w:val="24"/>
          <w:szCs w:val="24"/>
        </w:rPr>
        <w:t xml:space="preserve">ea. The deceased was being subjected to </w:t>
      </w:r>
      <w:r w:rsidR="0027093B">
        <w:rPr>
          <w:rFonts w:ascii="Times New Roman" w:hAnsi="Times New Roman" w:cs="Times New Roman"/>
          <w:sz w:val="24"/>
          <w:szCs w:val="24"/>
        </w:rPr>
        <w:t>assault</w:t>
      </w:r>
      <w:r w:rsidR="004234F3">
        <w:rPr>
          <w:rFonts w:ascii="Times New Roman" w:hAnsi="Times New Roman" w:cs="Times New Roman"/>
          <w:sz w:val="24"/>
          <w:szCs w:val="24"/>
        </w:rPr>
        <w:t xml:space="preserve"> whilst locked up in cells and fear cannot be ruled out as a </w:t>
      </w:r>
      <w:r w:rsidR="0027093B">
        <w:rPr>
          <w:rFonts w:ascii="Times New Roman" w:hAnsi="Times New Roman" w:cs="Times New Roman"/>
          <w:sz w:val="24"/>
          <w:szCs w:val="24"/>
        </w:rPr>
        <w:t>cause</w:t>
      </w:r>
      <w:r w:rsidR="004234F3">
        <w:rPr>
          <w:rFonts w:ascii="Times New Roman" w:hAnsi="Times New Roman" w:cs="Times New Roman"/>
          <w:sz w:val="24"/>
          <w:szCs w:val="24"/>
        </w:rPr>
        <w:t xml:space="preserve"> of diarrh</w:t>
      </w:r>
      <w:r w:rsidR="00A17E18">
        <w:rPr>
          <w:rFonts w:ascii="Times New Roman" w:hAnsi="Times New Roman" w:cs="Times New Roman"/>
          <w:sz w:val="24"/>
          <w:szCs w:val="24"/>
        </w:rPr>
        <w:t>o</w:t>
      </w:r>
      <w:r w:rsidR="004234F3">
        <w:rPr>
          <w:rFonts w:ascii="Times New Roman" w:hAnsi="Times New Roman" w:cs="Times New Roman"/>
          <w:sz w:val="24"/>
          <w:szCs w:val="24"/>
        </w:rPr>
        <w:t>ea. He however, was not given such history of diarrh</w:t>
      </w:r>
      <w:r w:rsidR="00A17E18">
        <w:rPr>
          <w:rFonts w:ascii="Times New Roman" w:hAnsi="Times New Roman" w:cs="Times New Roman"/>
          <w:sz w:val="24"/>
          <w:szCs w:val="24"/>
        </w:rPr>
        <w:t>o</w:t>
      </w:r>
      <w:r w:rsidR="004234F3">
        <w:rPr>
          <w:rFonts w:ascii="Times New Roman" w:hAnsi="Times New Roman" w:cs="Times New Roman"/>
          <w:sz w:val="24"/>
          <w:szCs w:val="24"/>
        </w:rPr>
        <w:t xml:space="preserve">ea by the police when they handed over the deceased. </w:t>
      </w:r>
    </w:p>
    <w:p w:rsidR="0027093B" w:rsidRDefault="004234F3"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concluded cause of death was quiet obvious and vomiting could not have caused that but it was a normal thing which occurred in most cases prior to death of individuals according to </w:t>
      </w:r>
      <w:r>
        <w:rPr>
          <w:rFonts w:ascii="Times New Roman" w:hAnsi="Times New Roman" w:cs="Times New Roman"/>
          <w:sz w:val="24"/>
          <w:szCs w:val="24"/>
        </w:rPr>
        <w:lastRenderedPageBreak/>
        <w:t>injuries he ob</w:t>
      </w:r>
      <w:r w:rsidR="00A17E18">
        <w:rPr>
          <w:rFonts w:ascii="Times New Roman" w:hAnsi="Times New Roman" w:cs="Times New Roman"/>
          <w:sz w:val="24"/>
          <w:szCs w:val="24"/>
        </w:rPr>
        <w:t>served</w:t>
      </w:r>
      <w:r>
        <w:rPr>
          <w:rFonts w:ascii="Times New Roman" w:hAnsi="Times New Roman" w:cs="Times New Roman"/>
          <w:sz w:val="24"/>
          <w:szCs w:val="24"/>
        </w:rPr>
        <w:t xml:space="preserve">, he then came to the conclusion of </w:t>
      </w:r>
      <w:r w:rsidR="0027093B">
        <w:rPr>
          <w:rFonts w:ascii="Times New Roman" w:hAnsi="Times New Roman" w:cs="Times New Roman"/>
          <w:sz w:val="24"/>
          <w:szCs w:val="24"/>
        </w:rPr>
        <w:t>cause</w:t>
      </w:r>
      <w:r>
        <w:rPr>
          <w:rFonts w:ascii="Times New Roman" w:hAnsi="Times New Roman" w:cs="Times New Roman"/>
          <w:sz w:val="24"/>
          <w:szCs w:val="24"/>
        </w:rPr>
        <w:t xml:space="preserve"> of death as traumatic shock secondary to assault. He ruled out that injuries he observed on the body of the deceased were consistent with the fall as suggested by the defence. The doctor pointed out that there were no</w:t>
      </w:r>
      <w:r w:rsidR="0027093B">
        <w:rPr>
          <w:rFonts w:ascii="Times New Roman" w:hAnsi="Times New Roman" w:cs="Times New Roman"/>
          <w:sz w:val="24"/>
          <w:szCs w:val="24"/>
        </w:rPr>
        <w:t xml:space="preserve"> facial or head injuries at all on the body of </w:t>
      </w:r>
      <w:r w:rsidR="00944418">
        <w:rPr>
          <w:rFonts w:ascii="Times New Roman" w:hAnsi="Times New Roman" w:cs="Times New Roman"/>
          <w:sz w:val="24"/>
          <w:szCs w:val="24"/>
        </w:rPr>
        <w:t>Tsorosai</w:t>
      </w:r>
      <w:r w:rsidR="0027093B">
        <w:rPr>
          <w:rFonts w:ascii="Times New Roman" w:hAnsi="Times New Roman" w:cs="Times New Roman"/>
          <w:sz w:val="24"/>
          <w:szCs w:val="24"/>
        </w:rPr>
        <w:t xml:space="preserve"> Kusena which he examined such that the issue of fall could not be substantiated.</w:t>
      </w:r>
    </w:p>
    <w:p w:rsidR="006A140B" w:rsidRDefault="0027093B"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17E18">
        <w:rPr>
          <w:rFonts w:ascii="Times New Roman" w:hAnsi="Times New Roman" w:cs="Times New Roman"/>
          <w:sz w:val="24"/>
          <w:szCs w:val="24"/>
        </w:rPr>
        <w:t xml:space="preserve">next witness </w:t>
      </w:r>
      <w:r>
        <w:rPr>
          <w:rFonts w:ascii="Times New Roman" w:hAnsi="Times New Roman" w:cs="Times New Roman"/>
          <w:sz w:val="24"/>
          <w:szCs w:val="24"/>
        </w:rPr>
        <w:t>to testify after the doctor</w:t>
      </w:r>
      <w:r w:rsidR="00E0548B">
        <w:rPr>
          <w:rFonts w:ascii="Times New Roman" w:hAnsi="Times New Roman" w:cs="Times New Roman"/>
          <w:sz w:val="24"/>
          <w:szCs w:val="24"/>
        </w:rPr>
        <w:t>,</w:t>
      </w:r>
      <w:r>
        <w:rPr>
          <w:rFonts w:ascii="Times New Roman" w:hAnsi="Times New Roman" w:cs="Times New Roman"/>
          <w:sz w:val="24"/>
          <w:szCs w:val="24"/>
        </w:rPr>
        <w:t xml:space="preserve"> Musutani Chifamuna an assistant </w:t>
      </w:r>
      <w:r w:rsidR="00944418">
        <w:rPr>
          <w:rFonts w:ascii="Times New Roman" w:hAnsi="Times New Roman" w:cs="Times New Roman"/>
          <w:sz w:val="24"/>
          <w:szCs w:val="24"/>
        </w:rPr>
        <w:t>inspector with</w:t>
      </w:r>
      <w:r>
        <w:rPr>
          <w:rFonts w:ascii="Times New Roman" w:hAnsi="Times New Roman" w:cs="Times New Roman"/>
          <w:sz w:val="24"/>
          <w:szCs w:val="24"/>
        </w:rPr>
        <w:t xml:space="preserve"> the Zimbabwe Republic Police atta</w:t>
      </w:r>
      <w:r w:rsidR="00796FCB">
        <w:rPr>
          <w:rFonts w:ascii="Times New Roman" w:hAnsi="Times New Roman" w:cs="Times New Roman"/>
          <w:sz w:val="24"/>
          <w:szCs w:val="24"/>
        </w:rPr>
        <w:t xml:space="preserve">ched to the CID. He testified </w:t>
      </w:r>
      <w:r w:rsidR="00A17E18">
        <w:rPr>
          <w:rFonts w:ascii="Times New Roman" w:hAnsi="Times New Roman" w:cs="Times New Roman"/>
          <w:sz w:val="24"/>
          <w:szCs w:val="24"/>
        </w:rPr>
        <w:t xml:space="preserve">that </w:t>
      </w:r>
      <w:r w:rsidR="00796FCB">
        <w:rPr>
          <w:rFonts w:ascii="Times New Roman" w:hAnsi="Times New Roman" w:cs="Times New Roman"/>
          <w:sz w:val="24"/>
          <w:szCs w:val="24"/>
        </w:rPr>
        <w:t>h</w:t>
      </w:r>
      <w:r>
        <w:rPr>
          <w:rFonts w:ascii="Times New Roman" w:hAnsi="Times New Roman" w:cs="Times New Roman"/>
          <w:sz w:val="24"/>
          <w:szCs w:val="24"/>
        </w:rPr>
        <w:t xml:space="preserve">e was part of the investigating team, tasked to investigate the murder. The witness </w:t>
      </w:r>
      <w:r w:rsidR="00944418">
        <w:rPr>
          <w:rFonts w:ascii="Times New Roman" w:hAnsi="Times New Roman" w:cs="Times New Roman"/>
          <w:sz w:val="24"/>
          <w:szCs w:val="24"/>
        </w:rPr>
        <w:t>lucidly</w:t>
      </w:r>
      <w:r>
        <w:rPr>
          <w:rFonts w:ascii="Times New Roman" w:hAnsi="Times New Roman" w:cs="Times New Roman"/>
          <w:sz w:val="24"/>
          <w:szCs w:val="24"/>
        </w:rPr>
        <w:t xml:space="preserve"> recounted how his team set out to Chiadzwa </w:t>
      </w:r>
      <w:r w:rsidR="00944418">
        <w:rPr>
          <w:rFonts w:ascii="Times New Roman" w:hAnsi="Times New Roman" w:cs="Times New Roman"/>
          <w:sz w:val="24"/>
          <w:szCs w:val="24"/>
        </w:rPr>
        <w:t>diamond</w:t>
      </w:r>
      <w:r>
        <w:rPr>
          <w:rFonts w:ascii="Times New Roman" w:hAnsi="Times New Roman" w:cs="Times New Roman"/>
          <w:sz w:val="24"/>
          <w:szCs w:val="24"/>
        </w:rPr>
        <w:t xml:space="preserve"> base. After the preliminary proceedings of alerting assistant commissioner </w:t>
      </w:r>
      <w:r w:rsidR="00944418">
        <w:rPr>
          <w:rFonts w:ascii="Times New Roman" w:hAnsi="Times New Roman" w:cs="Times New Roman"/>
          <w:sz w:val="24"/>
          <w:szCs w:val="24"/>
        </w:rPr>
        <w:t>Muzeza</w:t>
      </w:r>
      <w:r>
        <w:rPr>
          <w:rFonts w:ascii="Times New Roman" w:hAnsi="Times New Roman" w:cs="Times New Roman"/>
          <w:sz w:val="24"/>
          <w:szCs w:val="24"/>
        </w:rPr>
        <w:t xml:space="preserve"> the man in charge at the d</w:t>
      </w:r>
      <w:r w:rsidR="00A17E18">
        <w:rPr>
          <w:rFonts w:ascii="Times New Roman" w:hAnsi="Times New Roman" w:cs="Times New Roman"/>
          <w:sz w:val="24"/>
          <w:szCs w:val="24"/>
        </w:rPr>
        <w:t>iamond base of their presence, t</w:t>
      </w:r>
      <w:r>
        <w:rPr>
          <w:rFonts w:ascii="Times New Roman" w:hAnsi="Times New Roman" w:cs="Times New Roman"/>
          <w:sz w:val="24"/>
          <w:szCs w:val="24"/>
        </w:rPr>
        <w:t xml:space="preserve">hey were given a memorandum which had been compiled at the diamond base. The witness told the court </w:t>
      </w:r>
      <w:r w:rsidR="00EE3CAE">
        <w:rPr>
          <w:rFonts w:ascii="Times New Roman" w:hAnsi="Times New Roman" w:cs="Times New Roman"/>
          <w:sz w:val="24"/>
          <w:szCs w:val="24"/>
        </w:rPr>
        <w:t xml:space="preserve">that from the memorandum he deduced that the deceased had fallen headlong hitting on a rock after he had escaped from lawful custody and was being chased by the police. The team went to the cells where because of the memorandum, he checked on the head of the deceased for injuries for he suspected those to be </w:t>
      </w:r>
      <w:r w:rsidR="00944418">
        <w:rPr>
          <w:rFonts w:ascii="Times New Roman" w:hAnsi="Times New Roman" w:cs="Times New Roman"/>
          <w:sz w:val="24"/>
          <w:szCs w:val="24"/>
        </w:rPr>
        <w:t>obvious</w:t>
      </w:r>
      <w:r w:rsidR="00EE3CAE">
        <w:rPr>
          <w:rFonts w:ascii="Times New Roman" w:hAnsi="Times New Roman" w:cs="Times New Roman"/>
          <w:sz w:val="24"/>
          <w:szCs w:val="24"/>
        </w:rPr>
        <w:t xml:space="preserve"> given the deceased had been said to have fallen but he did not observe any injuries on the face or head of the deceased.</w:t>
      </w:r>
    </w:p>
    <w:p w:rsidR="00EE3CAE" w:rsidRDefault="00EE3CAE"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observed that injuries on the deceased were concentrated on the lower back, on the buttocks, on the soles and on the knees. There were no head injuries or injuries to the upper body for that matter. The witness then caused photographs of the remains of Tsorosai the deceased to be taken and these were tendered as exhibits </w:t>
      </w:r>
      <w:r w:rsidR="00944418">
        <w:rPr>
          <w:rFonts w:ascii="Times New Roman" w:hAnsi="Times New Roman" w:cs="Times New Roman"/>
          <w:sz w:val="24"/>
          <w:szCs w:val="24"/>
        </w:rPr>
        <w:t>among</w:t>
      </w:r>
      <w:r>
        <w:rPr>
          <w:rFonts w:ascii="Times New Roman" w:hAnsi="Times New Roman" w:cs="Times New Roman"/>
          <w:sz w:val="24"/>
          <w:szCs w:val="24"/>
        </w:rPr>
        <w:t xml:space="preserve"> the batch of photographs tendered as exhibit 5A to 5O and these included photographs of injuries observed on </w:t>
      </w:r>
      <w:r w:rsidR="00944418">
        <w:rPr>
          <w:rFonts w:ascii="Times New Roman" w:hAnsi="Times New Roman" w:cs="Times New Roman"/>
          <w:sz w:val="24"/>
          <w:szCs w:val="24"/>
        </w:rPr>
        <w:t>Onesai</w:t>
      </w:r>
      <w:r>
        <w:rPr>
          <w:rFonts w:ascii="Times New Roman" w:hAnsi="Times New Roman" w:cs="Times New Roman"/>
          <w:sz w:val="24"/>
          <w:szCs w:val="24"/>
        </w:rPr>
        <w:t xml:space="preserve"> and </w:t>
      </w:r>
      <w:r w:rsidR="00944418">
        <w:rPr>
          <w:rFonts w:ascii="Times New Roman" w:hAnsi="Times New Roman" w:cs="Times New Roman"/>
          <w:sz w:val="24"/>
          <w:szCs w:val="24"/>
        </w:rPr>
        <w:t>Pikirai</w:t>
      </w:r>
      <w:r>
        <w:rPr>
          <w:rFonts w:ascii="Times New Roman" w:hAnsi="Times New Roman" w:cs="Times New Roman"/>
          <w:sz w:val="24"/>
          <w:szCs w:val="24"/>
        </w:rPr>
        <w:t xml:space="preserve"> and photograph depicting the head and face of </w:t>
      </w:r>
      <w:r w:rsidR="00944418">
        <w:rPr>
          <w:rFonts w:ascii="Times New Roman" w:hAnsi="Times New Roman" w:cs="Times New Roman"/>
          <w:sz w:val="24"/>
          <w:szCs w:val="24"/>
        </w:rPr>
        <w:t>Tsorosai</w:t>
      </w:r>
      <w:r>
        <w:rPr>
          <w:rFonts w:ascii="Times New Roman" w:hAnsi="Times New Roman" w:cs="Times New Roman"/>
          <w:sz w:val="24"/>
          <w:szCs w:val="24"/>
        </w:rPr>
        <w:t xml:space="preserve"> from different angles as having no injuries at </w:t>
      </w:r>
      <w:r>
        <w:rPr>
          <w:rFonts w:ascii="Times New Roman" w:hAnsi="Times New Roman" w:cs="Times New Roman"/>
          <w:sz w:val="24"/>
          <w:szCs w:val="24"/>
        </w:rPr>
        <w:lastRenderedPageBreak/>
        <w:t xml:space="preserve">all. As investigations progressed the witness, </w:t>
      </w:r>
      <w:r w:rsidR="00944418">
        <w:rPr>
          <w:rFonts w:ascii="Times New Roman" w:hAnsi="Times New Roman" w:cs="Times New Roman"/>
          <w:sz w:val="24"/>
          <w:szCs w:val="24"/>
        </w:rPr>
        <w:t>Chifamuna</w:t>
      </w:r>
      <w:r>
        <w:rPr>
          <w:rFonts w:ascii="Times New Roman" w:hAnsi="Times New Roman" w:cs="Times New Roman"/>
          <w:sz w:val="24"/>
          <w:szCs w:val="24"/>
        </w:rPr>
        <w:t xml:space="preserve"> gathered that </w:t>
      </w:r>
      <w:r w:rsidR="00944418">
        <w:rPr>
          <w:rFonts w:ascii="Times New Roman" w:hAnsi="Times New Roman" w:cs="Times New Roman"/>
          <w:sz w:val="24"/>
          <w:szCs w:val="24"/>
        </w:rPr>
        <w:t>Onesai</w:t>
      </w:r>
      <w:r>
        <w:rPr>
          <w:rFonts w:ascii="Times New Roman" w:hAnsi="Times New Roman" w:cs="Times New Roman"/>
          <w:sz w:val="24"/>
          <w:szCs w:val="24"/>
        </w:rPr>
        <w:t xml:space="preserve"> Kusena, </w:t>
      </w:r>
      <w:r w:rsidR="00944418">
        <w:rPr>
          <w:rFonts w:ascii="Times New Roman" w:hAnsi="Times New Roman" w:cs="Times New Roman"/>
          <w:sz w:val="24"/>
          <w:szCs w:val="24"/>
        </w:rPr>
        <w:t>Pikirai</w:t>
      </w:r>
      <w:r>
        <w:rPr>
          <w:rFonts w:ascii="Times New Roman" w:hAnsi="Times New Roman" w:cs="Times New Roman"/>
          <w:sz w:val="24"/>
          <w:szCs w:val="24"/>
        </w:rPr>
        <w:t xml:space="preserve"> </w:t>
      </w:r>
      <w:r w:rsidR="00A17E18">
        <w:rPr>
          <w:rFonts w:ascii="Times New Roman" w:hAnsi="Times New Roman" w:cs="Times New Roman"/>
          <w:sz w:val="24"/>
          <w:szCs w:val="24"/>
        </w:rPr>
        <w:t>Kusena, J</w:t>
      </w:r>
      <w:r>
        <w:rPr>
          <w:rFonts w:ascii="Times New Roman" w:hAnsi="Times New Roman" w:cs="Times New Roman"/>
          <w:sz w:val="24"/>
          <w:szCs w:val="24"/>
        </w:rPr>
        <w:t xml:space="preserve">ohn </w:t>
      </w:r>
      <w:r w:rsidR="00944418">
        <w:rPr>
          <w:rFonts w:ascii="Times New Roman" w:hAnsi="Times New Roman" w:cs="Times New Roman"/>
          <w:sz w:val="24"/>
          <w:szCs w:val="24"/>
        </w:rPr>
        <w:t>Gwite</w:t>
      </w:r>
      <w:r>
        <w:rPr>
          <w:rFonts w:ascii="Times New Roman" w:hAnsi="Times New Roman" w:cs="Times New Roman"/>
          <w:sz w:val="24"/>
          <w:szCs w:val="24"/>
        </w:rPr>
        <w:t xml:space="preserve"> had also been assaulted by the accused. </w:t>
      </w:r>
      <w:r w:rsidR="00944418">
        <w:rPr>
          <w:rFonts w:ascii="Times New Roman" w:hAnsi="Times New Roman" w:cs="Times New Roman"/>
          <w:sz w:val="24"/>
          <w:szCs w:val="24"/>
        </w:rPr>
        <w:t xml:space="preserve">From evidence, he was notified the assailant was the accused following which he then observed the injuries on the complainant whilst in the company of Assistant Inspector Sithole who took the photographs which were tendered </w:t>
      </w:r>
      <w:r w:rsidR="00796FCB">
        <w:rPr>
          <w:rFonts w:ascii="Times New Roman" w:hAnsi="Times New Roman" w:cs="Times New Roman"/>
          <w:sz w:val="24"/>
          <w:szCs w:val="24"/>
        </w:rPr>
        <w:t xml:space="preserve">as </w:t>
      </w:r>
      <w:r w:rsidR="00944418">
        <w:rPr>
          <w:rFonts w:ascii="Times New Roman" w:hAnsi="Times New Roman" w:cs="Times New Roman"/>
          <w:sz w:val="24"/>
          <w:szCs w:val="24"/>
        </w:rPr>
        <w:t>another batch as exhibits 6A to 6P of photographs depicting various positions of injuries that were sustained or observed on the body of the deceased and on the complainant</w:t>
      </w:r>
      <w:r w:rsidR="00A17E18">
        <w:rPr>
          <w:rFonts w:ascii="Times New Roman" w:hAnsi="Times New Roman" w:cs="Times New Roman"/>
          <w:sz w:val="24"/>
          <w:szCs w:val="24"/>
        </w:rPr>
        <w:t>s</w:t>
      </w:r>
      <w:r w:rsidR="00944418">
        <w:rPr>
          <w:rFonts w:ascii="Times New Roman" w:hAnsi="Times New Roman" w:cs="Times New Roman"/>
          <w:sz w:val="24"/>
          <w:szCs w:val="24"/>
        </w:rPr>
        <w:t>.</w:t>
      </w:r>
    </w:p>
    <w:p w:rsidR="00EE3CAE" w:rsidRDefault="00EE3CAE"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witness, the injuries were on the lower back, buttocks, knees and soles. It was then that he advised the command at the base that is Assistant Commissioner Muzeza, that he was taking the witnesses for medical attention and for him to notify his superiors in Mutare of his observation. The witness told the court that Assistant Commissioner Muzeza told him to do his investigations and he did not give him the memorandum to carry with him to Mutare, although, he had earlier shown him the memorandum with information deceased had fallen headlong. He left with the information which he gathered from his investigations at the scene </w:t>
      </w:r>
      <w:r w:rsidR="00F56735">
        <w:rPr>
          <w:rFonts w:ascii="Times New Roman" w:hAnsi="Times New Roman" w:cs="Times New Roman"/>
          <w:sz w:val="24"/>
          <w:szCs w:val="24"/>
        </w:rPr>
        <w:t>which</w:t>
      </w:r>
      <w:r w:rsidR="00A17E18">
        <w:rPr>
          <w:rFonts w:ascii="Times New Roman" w:hAnsi="Times New Roman" w:cs="Times New Roman"/>
          <w:sz w:val="24"/>
          <w:szCs w:val="24"/>
        </w:rPr>
        <w:t xml:space="preserve"> was</w:t>
      </w:r>
      <w:r>
        <w:rPr>
          <w:rFonts w:ascii="Times New Roman" w:hAnsi="Times New Roman" w:cs="Times New Roman"/>
          <w:sz w:val="24"/>
          <w:szCs w:val="24"/>
        </w:rPr>
        <w:t xml:space="preserve"> implicating the accused</w:t>
      </w:r>
      <w:r w:rsidR="00A17E18">
        <w:rPr>
          <w:rFonts w:ascii="Times New Roman" w:hAnsi="Times New Roman" w:cs="Times New Roman"/>
          <w:sz w:val="24"/>
          <w:szCs w:val="24"/>
        </w:rPr>
        <w:t>. He gathered the information</w:t>
      </w:r>
      <w:r>
        <w:rPr>
          <w:rFonts w:ascii="Times New Roman" w:hAnsi="Times New Roman" w:cs="Times New Roman"/>
          <w:sz w:val="24"/>
          <w:szCs w:val="24"/>
        </w:rPr>
        <w:t xml:space="preserve"> from witnesses who included the civilians, the security forces that is army and police inclusive and proceeded to his superiors for he could not proceed without guidance from them since evidence was pointing</w:t>
      </w:r>
      <w:r w:rsidR="00F56735">
        <w:rPr>
          <w:rFonts w:ascii="Times New Roman" w:hAnsi="Times New Roman" w:cs="Times New Roman"/>
          <w:sz w:val="24"/>
          <w:szCs w:val="24"/>
        </w:rPr>
        <w:t xml:space="preserve"> to the accused a superior to him, a chief superintendent.</w:t>
      </w:r>
    </w:p>
    <w:p w:rsidR="00673013" w:rsidRDefault="00F56735"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a later stage the witness proceeded with the complainants to the diamond base where he drew a sketch plan from indications of the witnesses or the complaints which was tendered in court as exhibit 5. According to the witness, all those who he interviewed implicated the accused as the assailant and not that the deceased fell headlong on being chased and that injuries on the body which he observed were not on the </w:t>
      </w:r>
      <w:r w:rsidR="00A17E18">
        <w:rPr>
          <w:rFonts w:ascii="Times New Roman" w:hAnsi="Times New Roman" w:cs="Times New Roman"/>
          <w:sz w:val="24"/>
          <w:szCs w:val="24"/>
        </w:rPr>
        <w:t xml:space="preserve">head or </w:t>
      </w:r>
      <w:r>
        <w:rPr>
          <w:rFonts w:ascii="Times New Roman" w:hAnsi="Times New Roman" w:cs="Times New Roman"/>
          <w:sz w:val="24"/>
          <w:szCs w:val="24"/>
        </w:rPr>
        <w:t>face to support the a</w:t>
      </w:r>
      <w:r w:rsidR="00A17E18">
        <w:rPr>
          <w:rFonts w:ascii="Times New Roman" w:hAnsi="Times New Roman" w:cs="Times New Roman"/>
          <w:sz w:val="24"/>
          <w:szCs w:val="24"/>
        </w:rPr>
        <w:t>ssertion of deceased</w:t>
      </w:r>
      <w:r>
        <w:rPr>
          <w:rFonts w:ascii="Times New Roman" w:hAnsi="Times New Roman" w:cs="Times New Roman"/>
          <w:sz w:val="24"/>
          <w:szCs w:val="24"/>
        </w:rPr>
        <w:t xml:space="preserve"> having </w:t>
      </w:r>
      <w:r>
        <w:rPr>
          <w:rFonts w:ascii="Times New Roman" w:hAnsi="Times New Roman" w:cs="Times New Roman"/>
          <w:sz w:val="24"/>
          <w:szCs w:val="24"/>
        </w:rPr>
        <w:lastRenderedPageBreak/>
        <w:t xml:space="preserve">fallen. He also confirmed that the distance which had been covered by deceased and </w:t>
      </w:r>
      <w:r w:rsidR="00944418">
        <w:rPr>
          <w:rFonts w:ascii="Times New Roman" w:hAnsi="Times New Roman" w:cs="Times New Roman"/>
          <w:sz w:val="24"/>
          <w:szCs w:val="24"/>
        </w:rPr>
        <w:t>Pikirai</w:t>
      </w:r>
      <w:r>
        <w:rPr>
          <w:rFonts w:ascii="Times New Roman" w:hAnsi="Times New Roman" w:cs="Times New Roman"/>
          <w:sz w:val="24"/>
          <w:szCs w:val="24"/>
        </w:rPr>
        <w:t xml:space="preserve"> when they were re-arrested after the escape was about 4 kilometers and that the distance that the complainants and the deceased were caused to crawl to the cells was about 180 meters to 200 meters and that they had been caused to crawl by the officers who received them at the diamond base. He did not gather any evidence of assaults by Mbada security guards</w:t>
      </w:r>
      <w:r w:rsidR="006741CB">
        <w:rPr>
          <w:rFonts w:ascii="Times New Roman" w:hAnsi="Times New Roman" w:cs="Times New Roman"/>
          <w:sz w:val="24"/>
          <w:szCs w:val="24"/>
        </w:rPr>
        <w:t xml:space="preserve"> but that the complainants </w:t>
      </w:r>
      <w:r w:rsidR="00673013">
        <w:rPr>
          <w:rFonts w:ascii="Times New Roman" w:hAnsi="Times New Roman" w:cs="Times New Roman"/>
          <w:sz w:val="24"/>
          <w:szCs w:val="24"/>
        </w:rPr>
        <w:t xml:space="preserve">and deceased were caused to </w:t>
      </w:r>
      <w:r w:rsidR="00894DB7">
        <w:rPr>
          <w:rFonts w:ascii="Times New Roman" w:hAnsi="Times New Roman" w:cs="Times New Roman"/>
          <w:sz w:val="24"/>
          <w:szCs w:val="24"/>
        </w:rPr>
        <w:t>slap</w:t>
      </w:r>
      <w:r w:rsidR="00673013">
        <w:rPr>
          <w:rFonts w:ascii="Times New Roman" w:hAnsi="Times New Roman" w:cs="Times New Roman"/>
          <w:sz w:val="24"/>
          <w:szCs w:val="24"/>
        </w:rPr>
        <w:t xml:space="preserve"> each other by Mbada security guards.</w:t>
      </w:r>
    </w:p>
    <w:p w:rsidR="00F56735" w:rsidRDefault="00673013" w:rsidP="000D1A8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 generally recounted how he investigated the matter eloquently and he impressed the court as a competent and candid </w:t>
      </w:r>
      <w:r w:rsidR="00796FCB">
        <w:rPr>
          <w:rFonts w:ascii="Times New Roman" w:hAnsi="Times New Roman" w:cs="Times New Roman"/>
          <w:sz w:val="24"/>
          <w:szCs w:val="24"/>
        </w:rPr>
        <w:t>witness</w:t>
      </w:r>
      <w:r>
        <w:rPr>
          <w:rFonts w:ascii="Times New Roman" w:hAnsi="Times New Roman" w:cs="Times New Roman"/>
          <w:sz w:val="24"/>
          <w:szCs w:val="24"/>
        </w:rPr>
        <w:t xml:space="preserve">. Detective </w:t>
      </w:r>
      <w:r w:rsidR="00944418">
        <w:rPr>
          <w:rFonts w:ascii="Times New Roman" w:hAnsi="Times New Roman" w:cs="Times New Roman"/>
          <w:sz w:val="24"/>
          <w:szCs w:val="24"/>
        </w:rPr>
        <w:t>Assistant</w:t>
      </w:r>
      <w:r>
        <w:rPr>
          <w:rFonts w:ascii="Times New Roman" w:hAnsi="Times New Roman" w:cs="Times New Roman"/>
          <w:sz w:val="24"/>
          <w:szCs w:val="24"/>
        </w:rPr>
        <w:t xml:space="preserve"> Inspector George Sithole confirmed the last witness’s </w:t>
      </w:r>
      <w:r w:rsidR="00944418">
        <w:rPr>
          <w:rFonts w:ascii="Times New Roman" w:hAnsi="Times New Roman" w:cs="Times New Roman"/>
          <w:sz w:val="24"/>
          <w:szCs w:val="24"/>
        </w:rPr>
        <w:t>evidence that</w:t>
      </w:r>
      <w:r>
        <w:rPr>
          <w:rFonts w:ascii="Times New Roman" w:hAnsi="Times New Roman" w:cs="Times New Roman"/>
          <w:sz w:val="24"/>
          <w:szCs w:val="24"/>
        </w:rPr>
        <w:t xml:space="preserve"> he as a photographer with the CID department took the several pictures from different angled. The photographs depicting the deceased, the deceased head, the injuries on deceased’s lower </w:t>
      </w:r>
      <w:r w:rsidR="00796FCB">
        <w:rPr>
          <w:rFonts w:ascii="Times New Roman" w:hAnsi="Times New Roman" w:cs="Times New Roman"/>
          <w:sz w:val="24"/>
          <w:szCs w:val="24"/>
        </w:rPr>
        <w:t xml:space="preserve">back </w:t>
      </w:r>
      <w:r>
        <w:rPr>
          <w:rFonts w:ascii="Times New Roman" w:hAnsi="Times New Roman" w:cs="Times New Roman"/>
          <w:sz w:val="24"/>
          <w:szCs w:val="24"/>
        </w:rPr>
        <w:t>and buttocks. Photogr</w:t>
      </w:r>
      <w:r w:rsidR="00A17E18">
        <w:rPr>
          <w:rFonts w:ascii="Times New Roman" w:hAnsi="Times New Roman" w:cs="Times New Roman"/>
          <w:sz w:val="24"/>
          <w:szCs w:val="24"/>
        </w:rPr>
        <w:t>aphs depicting the complainants that is</w:t>
      </w:r>
      <w:r>
        <w:rPr>
          <w:rFonts w:ascii="Times New Roman" w:hAnsi="Times New Roman" w:cs="Times New Roman"/>
          <w:sz w:val="24"/>
          <w:szCs w:val="24"/>
        </w:rPr>
        <w:t xml:space="preserve"> the three of them</w:t>
      </w:r>
      <w:r w:rsidR="00A17E18">
        <w:rPr>
          <w:rFonts w:ascii="Times New Roman" w:hAnsi="Times New Roman" w:cs="Times New Roman"/>
          <w:sz w:val="24"/>
          <w:szCs w:val="24"/>
        </w:rPr>
        <w:t xml:space="preserve"> with</w:t>
      </w:r>
      <w:r>
        <w:rPr>
          <w:rFonts w:ascii="Times New Roman" w:hAnsi="Times New Roman" w:cs="Times New Roman"/>
          <w:sz w:val="24"/>
          <w:szCs w:val="24"/>
        </w:rPr>
        <w:t xml:space="preserve"> injuries on the back and on the buttocks which were tendered as exhibit 5A to 5P and 6A to 6O. His evidence was taken wholesome. </w:t>
      </w:r>
    </w:p>
    <w:p w:rsidR="00180DEF" w:rsidRDefault="00673013"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la</w:t>
      </w:r>
      <w:r w:rsidR="00796FCB">
        <w:rPr>
          <w:rFonts w:ascii="Times New Roman" w:hAnsi="Times New Roman" w:cs="Times New Roman"/>
          <w:sz w:val="24"/>
          <w:szCs w:val="24"/>
        </w:rPr>
        <w:t>st State witness, Chengetai Dorc</w:t>
      </w:r>
      <w:r>
        <w:rPr>
          <w:rFonts w:ascii="Times New Roman" w:hAnsi="Times New Roman" w:cs="Times New Roman"/>
          <w:sz w:val="24"/>
          <w:szCs w:val="24"/>
        </w:rPr>
        <w:t>as Nyadenga, a Chief Superintendent and Officer in Charge CID Mutare’s evidence was to the effect that she recorded a warned and caution</w:t>
      </w:r>
      <w:r w:rsidR="00A17E18">
        <w:rPr>
          <w:rFonts w:ascii="Times New Roman" w:hAnsi="Times New Roman" w:cs="Times New Roman"/>
          <w:sz w:val="24"/>
          <w:szCs w:val="24"/>
        </w:rPr>
        <w:t>ed</w:t>
      </w:r>
      <w:r>
        <w:rPr>
          <w:rFonts w:ascii="Times New Roman" w:hAnsi="Times New Roman" w:cs="Times New Roman"/>
          <w:sz w:val="24"/>
          <w:szCs w:val="24"/>
        </w:rPr>
        <w:t xml:space="preserve"> statement from the accused in which the latter’s response was a denial of the allegations. She also told the court that she invited the accused </w:t>
      </w:r>
      <w:r w:rsidR="00944418">
        <w:rPr>
          <w:rFonts w:ascii="Times New Roman" w:hAnsi="Times New Roman" w:cs="Times New Roman"/>
          <w:sz w:val="24"/>
          <w:szCs w:val="24"/>
        </w:rPr>
        <w:t>f</w:t>
      </w:r>
      <w:r w:rsidR="00A17E18">
        <w:rPr>
          <w:rFonts w:ascii="Times New Roman" w:hAnsi="Times New Roman" w:cs="Times New Roman"/>
          <w:sz w:val="24"/>
          <w:szCs w:val="24"/>
        </w:rPr>
        <w:t>or</w:t>
      </w:r>
      <w:r>
        <w:rPr>
          <w:rFonts w:ascii="Times New Roman" w:hAnsi="Times New Roman" w:cs="Times New Roman"/>
          <w:sz w:val="24"/>
          <w:szCs w:val="24"/>
        </w:rPr>
        <w:t xml:space="preserve"> indications and that the accused told her he did not have any indications to make because he did not know anything about the matter. She was taken to task by the defence about not having referred the sudden death docket to the magistrate and she explained it was normal procedure that the police would seek guidance from the attorney general’s office and in this case the docket was converted to criminal because evidence was not </w:t>
      </w:r>
      <w:r>
        <w:rPr>
          <w:rFonts w:ascii="Times New Roman" w:hAnsi="Times New Roman" w:cs="Times New Roman"/>
          <w:sz w:val="24"/>
          <w:szCs w:val="24"/>
        </w:rPr>
        <w:lastRenderedPageBreak/>
        <w:t>supportive of sudden death of the deceased having fallen</w:t>
      </w:r>
      <w:r w:rsidR="00180DEF">
        <w:rPr>
          <w:rFonts w:ascii="Times New Roman" w:hAnsi="Times New Roman" w:cs="Times New Roman"/>
          <w:sz w:val="24"/>
          <w:szCs w:val="24"/>
        </w:rPr>
        <w:t xml:space="preserve"> but was supportive of criminal docket and murder allegations where thus leveled. </w:t>
      </w:r>
    </w:p>
    <w:p w:rsidR="00180DEF" w:rsidRDefault="00180DEF"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must point out that the witness exhibited maturity in the manner in </w:t>
      </w:r>
      <w:r w:rsidR="00944418">
        <w:rPr>
          <w:rFonts w:ascii="Times New Roman" w:hAnsi="Times New Roman" w:cs="Times New Roman"/>
          <w:sz w:val="24"/>
          <w:szCs w:val="24"/>
        </w:rPr>
        <w:t>which</w:t>
      </w:r>
      <w:r>
        <w:rPr>
          <w:rFonts w:ascii="Times New Roman" w:hAnsi="Times New Roman" w:cs="Times New Roman"/>
          <w:sz w:val="24"/>
          <w:szCs w:val="24"/>
        </w:rPr>
        <w:t xml:space="preserve"> </w:t>
      </w:r>
      <w:r w:rsidR="003265DB">
        <w:rPr>
          <w:rFonts w:ascii="Times New Roman" w:hAnsi="Times New Roman" w:cs="Times New Roman"/>
          <w:sz w:val="24"/>
          <w:szCs w:val="24"/>
        </w:rPr>
        <w:t>s</w:t>
      </w:r>
      <w:r>
        <w:rPr>
          <w:rFonts w:ascii="Times New Roman" w:hAnsi="Times New Roman" w:cs="Times New Roman"/>
          <w:sz w:val="24"/>
          <w:szCs w:val="24"/>
        </w:rPr>
        <w:t xml:space="preserve">he testified. </w:t>
      </w:r>
      <w:r w:rsidR="00944418">
        <w:rPr>
          <w:rFonts w:ascii="Times New Roman" w:hAnsi="Times New Roman" w:cs="Times New Roman"/>
          <w:sz w:val="24"/>
          <w:szCs w:val="24"/>
        </w:rPr>
        <w:t>More so</w:t>
      </w:r>
      <w:r>
        <w:rPr>
          <w:rFonts w:ascii="Times New Roman" w:hAnsi="Times New Roman" w:cs="Times New Roman"/>
          <w:sz w:val="24"/>
          <w:szCs w:val="24"/>
        </w:rPr>
        <w:t xml:space="preserve">, when one views her evidence in </w:t>
      </w:r>
      <w:r w:rsidR="00944418">
        <w:rPr>
          <w:rFonts w:ascii="Times New Roman" w:hAnsi="Times New Roman" w:cs="Times New Roman"/>
          <w:sz w:val="24"/>
          <w:szCs w:val="24"/>
        </w:rPr>
        <w:t>conjunction</w:t>
      </w:r>
      <w:r>
        <w:rPr>
          <w:rFonts w:ascii="Times New Roman" w:hAnsi="Times New Roman" w:cs="Times New Roman"/>
          <w:sz w:val="24"/>
          <w:szCs w:val="24"/>
        </w:rPr>
        <w:t xml:space="preserve"> with the accused evidence </w:t>
      </w:r>
      <w:r w:rsidR="003265DB">
        <w:rPr>
          <w:rFonts w:ascii="Times New Roman" w:hAnsi="Times New Roman" w:cs="Times New Roman"/>
          <w:sz w:val="24"/>
          <w:szCs w:val="24"/>
        </w:rPr>
        <w:t xml:space="preserve">that </w:t>
      </w:r>
      <w:r>
        <w:rPr>
          <w:rFonts w:ascii="Times New Roman" w:hAnsi="Times New Roman" w:cs="Times New Roman"/>
          <w:sz w:val="24"/>
          <w:szCs w:val="24"/>
        </w:rPr>
        <w:t>the witness a chief superintendent was too junior to handle his matter and th</w:t>
      </w:r>
      <w:r w:rsidR="003265DB">
        <w:rPr>
          <w:rFonts w:ascii="Times New Roman" w:hAnsi="Times New Roman" w:cs="Times New Roman"/>
          <w:sz w:val="24"/>
          <w:szCs w:val="24"/>
        </w:rPr>
        <w:t>at</w:t>
      </w:r>
      <w:r>
        <w:rPr>
          <w:rFonts w:ascii="Times New Roman" w:hAnsi="Times New Roman" w:cs="Times New Roman"/>
          <w:sz w:val="24"/>
          <w:szCs w:val="24"/>
        </w:rPr>
        <w:t xml:space="preserve"> an assistant commissioner or above was required to handle accused matter. She could have come with a view to fix or nail the accused who had demeaned her, not cooperated with her, tortured her, but she was mature and stuck to the docket having been compiled and referred to the AGs office and then finally referred for purposes of trial. Also that when she went to record a warned a</w:t>
      </w:r>
      <w:r w:rsidR="00796FCB">
        <w:rPr>
          <w:rFonts w:ascii="Times New Roman" w:hAnsi="Times New Roman" w:cs="Times New Roman"/>
          <w:sz w:val="24"/>
          <w:szCs w:val="24"/>
        </w:rPr>
        <w:t>nd</w:t>
      </w:r>
      <w:r>
        <w:rPr>
          <w:rFonts w:ascii="Times New Roman" w:hAnsi="Times New Roman" w:cs="Times New Roman"/>
          <w:sz w:val="24"/>
          <w:szCs w:val="24"/>
        </w:rPr>
        <w:t xml:space="preserve"> caution statement the accused turned her away and only complied when summoned to the CID headquarters in Harare by her superior.</w:t>
      </w:r>
    </w:p>
    <w:p w:rsidR="00180DEF" w:rsidRDefault="00180DEF"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Lastly, as an example of </w:t>
      </w:r>
      <w:r w:rsidR="0055069D">
        <w:rPr>
          <w:rFonts w:ascii="Times New Roman" w:hAnsi="Times New Roman" w:cs="Times New Roman"/>
          <w:sz w:val="24"/>
          <w:szCs w:val="24"/>
        </w:rPr>
        <w:t xml:space="preserve">the torrid time the witness was given by the accused is </w:t>
      </w:r>
      <w:r w:rsidR="00944418">
        <w:rPr>
          <w:rFonts w:ascii="Times New Roman" w:hAnsi="Times New Roman" w:cs="Times New Roman"/>
          <w:sz w:val="24"/>
          <w:szCs w:val="24"/>
        </w:rPr>
        <w:t>ascertain</w:t>
      </w:r>
      <w:r w:rsidR="0055069D">
        <w:rPr>
          <w:rFonts w:ascii="Times New Roman" w:hAnsi="Times New Roman" w:cs="Times New Roman"/>
          <w:sz w:val="24"/>
          <w:szCs w:val="24"/>
        </w:rPr>
        <w:t xml:space="preserve"> by the accused, “I am a military man and I cannot easily be disarmed”, on being asked to disarm by the witness, the Chief Superintendent in charge of CID for purposes of going for indications. The witness carried out her mandates professionally in the given circumstances and her evidence was easy to follow. She had a statement recorded from Assistant Commissioner Muzeza. She did not seek to cover anything. The fact that Assistant Inspector Muzeza was not called to testify by the State Counsel had nothing to do </w:t>
      </w:r>
      <w:r w:rsidR="003265DB">
        <w:rPr>
          <w:rFonts w:ascii="Times New Roman" w:hAnsi="Times New Roman" w:cs="Times New Roman"/>
          <w:sz w:val="24"/>
          <w:szCs w:val="24"/>
        </w:rPr>
        <w:t>with her for</w:t>
      </w:r>
      <w:r w:rsidR="0055069D">
        <w:rPr>
          <w:rFonts w:ascii="Times New Roman" w:hAnsi="Times New Roman" w:cs="Times New Roman"/>
          <w:sz w:val="24"/>
          <w:szCs w:val="24"/>
        </w:rPr>
        <w:t xml:space="preserve">, is entirely up to the State to decide which witness to call. That statement was laid bare by the witness in the docket and Assistant Commissioner Muzeza was at the defence disposal to be called as a witness and indeed he was called in as a defence witness. The witness gave her evidence well. </w:t>
      </w:r>
    </w:p>
    <w:p w:rsidR="0055069D" w:rsidRDefault="0055069D"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defence in turn adduced evidence from two witnesses, that is accused and Assistant Commissioner </w:t>
      </w:r>
      <w:r w:rsidR="00944418">
        <w:rPr>
          <w:rFonts w:ascii="Times New Roman" w:hAnsi="Times New Roman" w:cs="Times New Roman"/>
          <w:sz w:val="24"/>
          <w:szCs w:val="24"/>
        </w:rPr>
        <w:t>Cornelius</w:t>
      </w:r>
      <w:r>
        <w:rPr>
          <w:rFonts w:ascii="Times New Roman" w:hAnsi="Times New Roman" w:cs="Times New Roman"/>
          <w:sz w:val="24"/>
          <w:szCs w:val="24"/>
        </w:rPr>
        <w:t xml:space="preserve"> Muzeza. The accused, </w:t>
      </w:r>
      <w:r w:rsidR="00944418">
        <w:rPr>
          <w:rFonts w:ascii="Times New Roman" w:hAnsi="Times New Roman" w:cs="Times New Roman"/>
          <w:sz w:val="24"/>
          <w:szCs w:val="24"/>
        </w:rPr>
        <w:t>Mr.</w:t>
      </w:r>
      <w:r>
        <w:rPr>
          <w:rFonts w:ascii="Times New Roman" w:hAnsi="Times New Roman" w:cs="Times New Roman"/>
          <w:sz w:val="24"/>
          <w:szCs w:val="24"/>
        </w:rPr>
        <w:t xml:space="preserve"> Chani recounted events of the 29</w:t>
      </w:r>
      <w:r w:rsidRPr="0055069D">
        <w:rPr>
          <w:rFonts w:ascii="Times New Roman" w:hAnsi="Times New Roman" w:cs="Times New Roman"/>
          <w:sz w:val="24"/>
          <w:szCs w:val="24"/>
          <w:vertAlign w:val="superscript"/>
        </w:rPr>
        <w:t>th</w:t>
      </w:r>
      <w:r>
        <w:rPr>
          <w:rFonts w:ascii="Times New Roman" w:hAnsi="Times New Roman" w:cs="Times New Roman"/>
          <w:sz w:val="24"/>
          <w:szCs w:val="24"/>
        </w:rPr>
        <w:t xml:space="preserve"> of September 2011 when he was second in command at the Chiadzwa diamond base under operation </w:t>
      </w:r>
      <w:r w:rsidR="00944418">
        <w:rPr>
          <w:rFonts w:ascii="Times New Roman" w:hAnsi="Times New Roman" w:cs="Times New Roman"/>
          <w:sz w:val="24"/>
          <w:szCs w:val="24"/>
        </w:rPr>
        <w:t>Hakudzokwi</w:t>
      </w:r>
      <w:r>
        <w:rPr>
          <w:rFonts w:ascii="Times New Roman" w:hAnsi="Times New Roman" w:cs="Times New Roman"/>
          <w:sz w:val="24"/>
          <w:szCs w:val="24"/>
        </w:rPr>
        <w:t xml:space="preserve"> phase 15. He told the court that they had about 500 security officers inclusive of army and support unit details. On the fateful day the accused stated that he came back to the base at lunch time from tour of duty at other minor bases. It was upon his return </w:t>
      </w:r>
      <w:r w:rsidR="00EC06F9">
        <w:rPr>
          <w:rFonts w:ascii="Times New Roman" w:hAnsi="Times New Roman" w:cs="Times New Roman"/>
          <w:sz w:val="24"/>
          <w:szCs w:val="24"/>
        </w:rPr>
        <w:t>that he learnt that there were suspects brought in by Mbada security guards and he later saw them chopping firewood. The accused told the court that his attention was drawn to the escapees, when he heard the</w:t>
      </w:r>
      <w:r w:rsidR="00B8656E">
        <w:rPr>
          <w:rFonts w:ascii="Times New Roman" w:hAnsi="Times New Roman" w:cs="Times New Roman"/>
          <w:sz w:val="24"/>
          <w:szCs w:val="24"/>
        </w:rPr>
        <w:t xml:space="preserve"> guards </w:t>
      </w:r>
      <w:r w:rsidR="00944418">
        <w:rPr>
          <w:rFonts w:ascii="Times New Roman" w:hAnsi="Times New Roman" w:cs="Times New Roman"/>
          <w:sz w:val="24"/>
          <w:szCs w:val="24"/>
        </w:rPr>
        <w:t>whistling</w:t>
      </w:r>
      <w:r w:rsidR="00B8656E">
        <w:rPr>
          <w:rFonts w:ascii="Times New Roman" w:hAnsi="Times New Roman" w:cs="Times New Roman"/>
          <w:sz w:val="24"/>
          <w:szCs w:val="24"/>
        </w:rPr>
        <w:t xml:space="preserve"> and shouting that they had escaped. He reacted by calling for escorts two female Zimbabwe National army officers </w:t>
      </w:r>
      <w:r w:rsidR="00071395">
        <w:rPr>
          <w:rFonts w:ascii="Times New Roman" w:hAnsi="Times New Roman" w:cs="Times New Roman"/>
          <w:sz w:val="24"/>
          <w:szCs w:val="24"/>
        </w:rPr>
        <w:t xml:space="preserve">and a canine handler and another constable then drove on along the eastern side of the base. </w:t>
      </w:r>
    </w:p>
    <w:p w:rsidR="00071395" w:rsidRDefault="00071395"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a drive of about 5 kilometers he saw human movement on the hill for it was clearly visible, grass was burnt and he then caused the dog handler and a constable to follow up. Within a short space of time they came back together with the two suspects and the officer who had pursued constable </w:t>
      </w:r>
      <w:r w:rsidR="00944418">
        <w:rPr>
          <w:rFonts w:ascii="Times New Roman" w:hAnsi="Times New Roman" w:cs="Times New Roman"/>
          <w:sz w:val="24"/>
          <w:szCs w:val="24"/>
        </w:rPr>
        <w:t>Bhobho</w:t>
      </w:r>
      <w:r>
        <w:rPr>
          <w:rFonts w:ascii="Times New Roman" w:hAnsi="Times New Roman" w:cs="Times New Roman"/>
          <w:sz w:val="24"/>
          <w:szCs w:val="24"/>
        </w:rPr>
        <w:t>. The witness then told the court that he observed that the suspects shirts were dirty and the now deceased holding onto his tummy showing signs of agony and could not properly stand</w:t>
      </w:r>
      <w:r w:rsidR="003265DB">
        <w:rPr>
          <w:rFonts w:ascii="Times New Roman" w:hAnsi="Times New Roman" w:cs="Times New Roman"/>
          <w:sz w:val="24"/>
          <w:szCs w:val="24"/>
        </w:rPr>
        <w:t>. U</w:t>
      </w:r>
      <w:r>
        <w:rPr>
          <w:rFonts w:ascii="Times New Roman" w:hAnsi="Times New Roman" w:cs="Times New Roman"/>
          <w:sz w:val="24"/>
          <w:szCs w:val="24"/>
        </w:rPr>
        <w:t>pon questioning him the deceased disclosed to him that he was injured when he was running</w:t>
      </w:r>
      <w:r w:rsidR="003265DB">
        <w:rPr>
          <w:rFonts w:ascii="Times New Roman" w:hAnsi="Times New Roman" w:cs="Times New Roman"/>
          <w:sz w:val="24"/>
          <w:szCs w:val="24"/>
        </w:rPr>
        <w:t>. The</w:t>
      </w:r>
      <w:r>
        <w:rPr>
          <w:rFonts w:ascii="Times New Roman" w:hAnsi="Times New Roman" w:cs="Times New Roman"/>
          <w:sz w:val="24"/>
          <w:szCs w:val="24"/>
        </w:rPr>
        <w:t xml:space="preserve"> other suspect </w:t>
      </w:r>
      <w:r w:rsidR="00944418">
        <w:rPr>
          <w:rFonts w:ascii="Times New Roman" w:hAnsi="Times New Roman" w:cs="Times New Roman"/>
          <w:sz w:val="24"/>
          <w:szCs w:val="24"/>
        </w:rPr>
        <w:t>Pikirai</w:t>
      </w:r>
      <w:r>
        <w:rPr>
          <w:rFonts w:ascii="Times New Roman" w:hAnsi="Times New Roman" w:cs="Times New Roman"/>
          <w:sz w:val="24"/>
          <w:szCs w:val="24"/>
        </w:rPr>
        <w:t xml:space="preserve"> had dog bites per accused observations. The suspects boarded his vehicle on their own and were taken back to the base where they were handed over to the details that is constables who took them to the cells while he proceeded to pursue the other pair of suspects who were later brought </w:t>
      </w:r>
      <w:r w:rsidR="003265DB">
        <w:rPr>
          <w:rFonts w:ascii="Times New Roman" w:hAnsi="Times New Roman" w:cs="Times New Roman"/>
          <w:sz w:val="24"/>
          <w:szCs w:val="24"/>
        </w:rPr>
        <w:t>back</w:t>
      </w:r>
      <w:r>
        <w:rPr>
          <w:rFonts w:ascii="Times New Roman" w:hAnsi="Times New Roman" w:cs="Times New Roman"/>
          <w:sz w:val="24"/>
          <w:szCs w:val="24"/>
        </w:rPr>
        <w:t xml:space="preserve"> by Assistant Commissioner Muzeza’s team.</w:t>
      </w:r>
    </w:p>
    <w:p w:rsidR="00072783" w:rsidRDefault="00071395"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accused told the court that before he went out for patrol at </w:t>
      </w:r>
      <w:r w:rsidR="00944418">
        <w:rPr>
          <w:rFonts w:ascii="Times New Roman" w:hAnsi="Times New Roman" w:cs="Times New Roman"/>
          <w:sz w:val="24"/>
          <w:szCs w:val="24"/>
        </w:rPr>
        <w:t>Zengeni</w:t>
      </w:r>
      <w:r>
        <w:rPr>
          <w:rFonts w:ascii="Times New Roman" w:hAnsi="Times New Roman" w:cs="Times New Roman"/>
          <w:sz w:val="24"/>
          <w:szCs w:val="24"/>
        </w:rPr>
        <w:t xml:space="preserve"> with another team of security officers</w:t>
      </w:r>
      <w:r w:rsidR="00072783">
        <w:rPr>
          <w:rFonts w:ascii="Times New Roman" w:hAnsi="Times New Roman" w:cs="Times New Roman"/>
          <w:sz w:val="24"/>
          <w:szCs w:val="24"/>
        </w:rPr>
        <w:t xml:space="preserve"> he observed lots of </w:t>
      </w:r>
      <w:r w:rsidR="00944418">
        <w:rPr>
          <w:rFonts w:ascii="Times New Roman" w:hAnsi="Times New Roman" w:cs="Times New Roman"/>
          <w:sz w:val="24"/>
          <w:szCs w:val="24"/>
        </w:rPr>
        <w:t>troops</w:t>
      </w:r>
      <w:r w:rsidR="00072783">
        <w:rPr>
          <w:rFonts w:ascii="Times New Roman" w:hAnsi="Times New Roman" w:cs="Times New Roman"/>
          <w:sz w:val="24"/>
          <w:szCs w:val="24"/>
        </w:rPr>
        <w:t xml:space="preserve"> coming from the cells. The group he was to go with was to be headed by Assistant Inspector </w:t>
      </w:r>
      <w:r w:rsidR="00944418">
        <w:rPr>
          <w:rFonts w:ascii="Times New Roman" w:hAnsi="Times New Roman" w:cs="Times New Roman"/>
          <w:sz w:val="24"/>
          <w:szCs w:val="24"/>
        </w:rPr>
        <w:t>Mandizvidza</w:t>
      </w:r>
      <w:r w:rsidR="00072783">
        <w:rPr>
          <w:rFonts w:ascii="Times New Roman" w:hAnsi="Times New Roman" w:cs="Times New Roman"/>
          <w:sz w:val="24"/>
          <w:szCs w:val="24"/>
        </w:rPr>
        <w:t xml:space="preserve">, who according to the accused had a distinct smell of alcohol for which accused warned him. He basically described Assistant Inspector Mandizvidza as being a nuisance that night. They had to look for him in a bottle store, retrieve the alcohol from him and also had to wrestle him away from a woman of the night at a bottle </w:t>
      </w:r>
      <w:r w:rsidR="00796FCB">
        <w:rPr>
          <w:rFonts w:ascii="Times New Roman" w:hAnsi="Times New Roman" w:cs="Times New Roman"/>
          <w:sz w:val="24"/>
          <w:szCs w:val="24"/>
        </w:rPr>
        <w:t xml:space="preserve">store </w:t>
      </w:r>
      <w:r w:rsidR="00072783">
        <w:rPr>
          <w:rFonts w:ascii="Times New Roman" w:hAnsi="Times New Roman" w:cs="Times New Roman"/>
          <w:sz w:val="24"/>
          <w:szCs w:val="24"/>
        </w:rPr>
        <w:t xml:space="preserve">and thus the accused decided the charge Assistant Inspector Mandizvidza for indiscipline and that he had notified the latter of his intention and at night Assistant Inspector Mandizvidza escaped from the camp, according to the accused. </w:t>
      </w:r>
    </w:p>
    <w:p w:rsidR="00071395" w:rsidRDefault="00072783"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accused told the court that he h</w:t>
      </w:r>
      <w:r w:rsidR="003265DB">
        <w:rPr>
          <w:rFonts w:ascii="Times New Roman" w:hAnsi="Times New Roman" w:cs="Times New Roman"/>
          <w:sz w:val="24"/>
          <w:szCs w:val="24"/>
        </w:rPr>
        <w:t>e</w:t>
      </w:r>
      <w:r>
        <w:rPr>
          <w:rFonts w:ascii="Times New Roman" w:hAnsi="Times New Roman" w:cs="Times New Roman"/>
          <w:sz w:val="24"/>
          <w:szCs w:val="24"/>
        </w:rPr>
        <w:t>a</w:t>
      </w:r>
      <w:r w:rsidR="003265DB">
        <w:rPr>
          <w:rFonts w:ascii="Times New Roman" w:hAnsi="Times New Roman" w:cs="Times New Roman"/>
          <w:sz w:val="24"/>
          <w:szCs w:val="24"/>
        </w:rPr>
        <w:t>r</w:t>
      </w:r>
      <w:r>
        <w:rPr>
          <w:rFonts w:ascii="Times New Roman" w:hAnsi="Times New Roman" w:cs="Times New Roman"/>
          <w:sz w:val="24"/>
          <w:szCs w:val="24"/>
        </w:rPr>
        <w:t>d noise from the cells at around 9pm when he was taking a bath and he suspected that maybe his officers were assaulting the suspects. So, he sent one chief inspector to go and investigate. It was then that he was advised that one of the suspects had died in the cells following which, the accused proceeded to brief the man in charge who was asleep. He woke him up</w:t>
      </w:r>
      <w:r w:rsidR="003265DB">
        <w:rPr>
          <w:rFonts w:ascii="Times New Roman" w:hAnsi="Times New Roman" w:cs="Times New Roman"/>
          <w:sz w:val="24"/>
          <w:szCs w:val="24"/>
        </w:rPr>
        <w:t xml:space="preserve"> and notified Assistant Commissioner</w:t>
      </w:r>
      <w:r>
        <w:rPr>
          <w:rFonts w:ascii="Times New Roman" w:hAnsi="Times New Roman" w:cs="Times New Roman"/>
          <w:sz w:val="24"/>
          <w:szCs w:val="24"/>
        </w:rPr>
        <w:t xml:space="preserve"> Muzeza. The accused told the court that they found out that the two officers manning the cell Bhobho and Manoti had </w:t>
      </w:r>
      <w:r w:rsidR="003F7291">
        <w:rPr>
          <w:rFonts w:ascii="Times New Roman" w:hAnsi="Times New Roman" w:cs="Times New Roman"/>
          <w:sz w:val="24"/>
          <w:szCs w:val="24"/>
        </w:rPr>
        <w:t>absconded;</w:t>
      </w:r>
      <w:r>
        <w:rPr>
          <w:rFonts w:ascii="Times New Roman" w:hAnsi="Times New Roman" w:cs="Times New Roman"/>
          <w:sz w:val="24"/>
          <w:szCs w:val="24"/>
        </w:rPr>
        <w:t xml:space="preserve"> this was contrary to the army det</w:t>
      </w:r>
      <w:r w:rsidR="003265DB">
        <w:rPr>
          <w:rFonts w:ascii="Times New Roman" w:hAnsi="Times New Roman" w:cs="Times New Roman"/>
          <w:sz w:val="24"/>
          <w:szCs w:val="24"/>
        </w:rPr>
        <w:t xml:space="preserve">ail who was guarding with them and also contrary on to the civilian witnesses testimony. </w:t>
      </w:r>
      <w:r>
        <w:rPr>
          <w:rFonts w:ascii="Times New Roman" w:hAnsi="Times New Roman" w:cs="Times New Roman"/>
          <w:sz w:val="24"/>
          <w:szCs w:val="24"/>
        </w:rPr>
        <w:t xml:space="preserve">After a parade of the troops none of them said they knew what had happened to the deceased accused and his superiors asked </w:t>
      </w:r>
      <w:r w:rsidR="001D5BE8">
        <w:rPr>
          <w:rFonts w:ascii="Times New Roman" w:hAnsi="Times New Roman" w:cs="Times New Roman"/>
          <w:sz w:val="24"/>
          <w:szCs w:val="24"/>
        </w:rPr>
        <w:t>Onesai</w:t>
      </w:r>
      <w:r>
        <w:rPr>
          <w:rFonts w:ascii="Times New Roman" w:hAnsi="Times New Roman" w:cs="Times New Roman"/>
          <w:sz w:val="24"/>
          <w:szCs w:val="24"/>
        </w:rPr>
        <w:t xml:space="preserve"> and </w:t>
      </w:r>
      <w:r w:rsidR="003F7291">
        <w:rPr>
          <w:rFonts w:ascii="Times New Roman" w:hAnsi="Times New Roman" w:cs="Times New Roman"/>
          <w:sz w:val="24"/>
          <w:szCs w:val="24"/>
        </w:rPr>
        <w:t>Pikirai</w:t>
      </w:r>
      <w:r>
        <w:rPr>
          <w:rFonts w:ascii="Times New Roman" w:hAnsi="Times New Roman" w:cs="Times New Roman"/>
          <w:sz w:val="24"/>
          <w:szCs w:val="24"/>
        </w:rPr>
        <w:t xml:space="preserve"> Kusena who revealed that the deceased had been tripped down by </w:t>
      </w:r>
      <w:r w:rsidR="006443AD">
        <w:rPr>
          <w:rFonts w:ascii="Times New Roman" w:hAnsi="Times New Roman" w:cs="Times New Roman"/>
          <w:sz w:val="24"/>
          <w:szCs w:val="24"/>
        </w:rPr>
        <w:t>constable</w:t>
      </w:r>
      <w:r>
        <w:rPr>
          <w:rFonts w:ascii="Times New Roman" w:hAnsi="Times New Roman" w:cs="Times New Roman"/>
          <w:sz w:val="24"/>
          <w:szCs w:val="24"/>
        </w:rPr>
        <w:t xml:space="preserve"> </w:t>
      </w:r>
      <w:r w:rsidR="003F7291">
        <w:rPr>
          <w:rFonts w:ascii="Times New Roman" w:hAnsi="Times New Roman" w:cs="Times New Roman"/>
          <w:sz w:val="24"/>
          <w:szCs w:val="24"/>
        </w:rPr>
        <w:t>Bhobho</w:t>
      </w:r>
      <w:r w:rsidR="006443AD">
        <w:rPr>
          <w:rFonts w:ascii="Times New Roman" w:hAnsi="Times New Roman" w:cs="Times New Roman"/>
          <w:sz w:val="24"/>
          <w:szCs w:val="24"/>
        </w:rPr>
        <w:t xml:space="preserve"> during the racing for the recapture and that he fell with a heavy thud and that the latter in the cells had or suffered from diarrhoea and vomited and was discovered dead by a guard at hand over take over time.</w:t>
      </w:r>
    </w:p>
    <w:p w:rsidR="006443AD" w:rsidRDefault="006443AD"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accused suspected Constable Bhobho and </w:t>
      </w:r>
      <w:r w:rsidR="003F7291">
        <w:rPr>
          <w:rFonts w:ascii="Times New Roman" w:hAnsi="Times New Roman" w:cs="Times New Roman"/>
          <w:sz w:val="24"/>
          <w:szCs w:val="24"/>
        </w:rPr>
        <w:t>Manoti</w:t>
      </w:r>
      <w:r>
        <w:rPr>
          <w:rFonts w:ascii="Times New Roman" w:hAnsi="Times New Roman" w:cs="Times New Roman"/>
          <w:sz w:val="24"/>
          <w:szCs w:val="24"/>
        </w:rPr>
        <w:t xml:space="preserve"> and thus he disarmed them. He further suspected the deceased had died following severe assaults from Mbada security guards as given to him by </w:t>
      </w:r>
      <w:r w:rsidR="003F7291">
        <w:rPr>
          <w:rFonts w:ascii="Times New Roman" w:hAnsi="Times New Roman" w:cs="Times New Roman"/>
          <w:sz w:val="24"/>
          <w:szCs w:val="24"/>
        </w:rPr>
        <w:t>Pikirai</w:t>
      </w:r>
      <w:r>
        <w:rPr>
          <w:rFonts w:ascii="Times New Roman" w:hAnsi="Times New Roman" w:cs="Times New Roman"/>
          <w:sz w:val="24"/>
          <w:szCs w:val="24"/>
        </w:rPr>
        <w:t xml:space="preserve"> Kusena who disclosed they had been assaulted while digging a well and that is the reason why they escaped thinking they would be subjected to the same assault by the police. The accused also told the court he also wanted to charge officers Bhobho and Man</w:t>
      </w:r>
      <w:r w:rsidR="001D5BE8">
        <w:rPr>
          <w:rFonts w:ascii="Times New Roman" w:hAnsi="Times New Roman" w:cs="Times New Roman"/>
          <w:sz w:val="24"/>
          <w:szCs w:val="24"/>
        </w:rPr>
        <w:t>oti and that he notified them, h</w:t>
      </w:r>
      <w:r>
        <w:rPr>
          <w:rFonts w:ascii="Times New Roman" w:hAnsi="Times New Roman" w:cs="Times New Roman"/>
          <w:sz w:val="24"/>
          <w:szCs w:val="24"/>
        </w:rPr>
        <w:t>e wanted to charge them for improperly performing duty. The rest of what the accused told the court was that there was no need</w:t>
      </w:r>
      <w:r w:rsidR="001D5BE8">
        <w:rPr>
          <w:rFonts w:ascii="Times New Roman" w:hAnsi="Times New Roman" w:cs="Times New Roman"/>
          <w:sz w:val="24"/>
          <w:szCs w:val="24"/>
        </w:rPr>
        <w:t xml:space="preserve"> for a criminal docket to be compiled for he had not done </w:t>
      </w:r>
      <w:r w:rsidR="00B56C4A">
        <w:rPr>
          <w:rFonts w:ascii="Times New Roman" w:hAnsi="Times New Roman" w:cs="Times New Roman"/>
          <w:sz w:val="24"/>
          <w:szCs w:val="24"/>
        </w:rPr>
        <w:t>anything</w:t>
      </w:r>
      <w:r w:rsidR="001D5BE8">
        <w:rPr>
          <w:rFonts w:ascii="Times New Roman" w:hAnsi="Times New Roman" w:cs="Times New Roman"/>
          <w:sz w:val="24"/>
          <w:szCs w:val="24"/>
        </w:rPr>
        <w:t xml:space="preserve"> and that the officers who </w:t>
      </w:r>
      <w:r w:rsidR="00B56C4A">
        <w:rPr>
          <w:rFonts w:ascii="Times New Roman" w:hAnsi="Times New Roman" w:cs="Times New Roman"/>
          <w:sz w:val="24"/>
          <w:szCs w:val="24"/>
        </w:rPr>
        <w:t>pursued</w:t>
      </w:r>
      <w:r w:rsidR="001D5BE8">
        <w:rPr>
          <w:rFonts w:ascii="Times New Roman" w:hAnsi="Times New Roman" w:cs="Times New Roman"/>
          <w:sz w:val="24"/>
          <w:szCs w:val="24"/>
        </w:rPr>
        <w:t xml:space="preserve"> him could do nothing to him for they were juniors and of course they were flaunting procedures in the manner they were carrying out investigations inclusive of the chief superintendent whom he accused of not knowing procedures on carrying out indications.</w:t>
      </w:r>
    </w:p>
    <w:p w:rsidR="001D5BE8" w:rsidRDefault="001D5BE8" w:rsidP="00180DEF">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this stage suffices, to mention in passing that </w:t>
      </w:r>
      <w:r w:rsidR="00B160F5">
        <w:rPr>
          <w:rFonts w:ascii="Times New Roman" w:hAnsi="Times New Roman" w:cs="Times New Roman"/>
          <w:sz w:val="24"/>
          <w:szCs w:val="24"/>
        </w:rPr>
        <w:t>Mr. C</w:t>
      </w:r>
      <w:r>
        <w:rPr>
          <w:rFonts w:ascii="Times New Roman" w:hAnsi="Times New Roman" w:cs="Times New Roman"/>
          <w:sz w:val="24"/>
          <w:szCs w:val="24"/>
        </w:rPr>
        <w:t>hani is a man of many words and quite dramatic. In the process he extensively contradic</w:t>
      </w:r>
      <w:r w:rsidR="00A00416">
        <w:rPr>
          <w:rFonts w:ascii="Times New Roman" w:hAnsi="Times New Roman" w:cs="Times New Roman"/>
          <w:sz w:val="24"/>
          <w:szCs w:val="24"/>
        </w:rPr>
        <w:t xml:space="preserve">ted himself </w:t>
      </w:r>
      <w:r w:rsidR="003265DB">
        <w:rPr>
          <w:rFonts w:ascii="Times New Roman" w:hAnsi="Times New Roman" w:cs="Times New Roman"/>
          <w:sz w:val="24"/>
          <w:szCs w:val="24"/>
        </w:rPr>
        <w:t xml:space="preserve">oscillating from </w:t>
      </w:r>
      <w:r w:rsidR="00A00416">
        <w:rPr>
          <w:rFonts w:ascii="Times New Roman" w:hAnsi="Times New Roman" w:cs="Times New Roman"/>
          <w:sz w:val="24"/>
          <w:szCs w:val="24"/>
        </w:rPr>
        <w:t>imputing assaults of</w:t>
      </w:r>
      <w:r>
        <w:rPr>
          <w:rFonts w:ascii="Times New Roman" w:hAnsi="Times New Roman" w:cs="Times New Roman"/>
          <w:sz w:val="24"/>
          <w:szCs w:val="24"/>
        </w:rPr>
        <w:t xml:space="preserve"> suspects were </w:t>
      </w:r>
      <w:r w:rsidR="003265DB">
        <w:rPr>
          <w:rFonts w:ascii="Times New Roman" w:hAnsi="Times New Roman" w:cs="Times New Roman"/>
          <w:sz w:val="24"/>
          <w:szCs w:val="24"/>
        </w:rPr>
        <w:t xml:space="preserve">by </w:t>
      </w:r>
      <w:r>
        <w:rPr>
          <w:rFonts w:ascii="Times New Roman" w:hAnsi="Times New Roman" w:cs="Times New Roman"/>
          <w:sz w:val="24"/>
          <w:szCs w:val="24"/>
        </w:rPr>
        <w:t>security officers when none of the police officers had assaulted the deceased and the complainant</w:t>
      </w:r>
      <w:r w:rsidR="00A00416">
        <w:rPr>
          <w:rFonts w:ascii="Times New Roman" w:hAnsi="Times New Roman" w:cs="Times New Roman"/>
          <w:sz w:val="24"/>
          <w:szCs w:val="24"/>
        </w:rPr>
        <w:t>s</w:t>
      </w:r>
      <w:r>
        <w:rPr>
          <w:rFonts w:ascii="Times New Roman" w:hAnsi="Times New Roman" w:cs="Times New Roman"/>
          <w:sz w:val="24"/>
          <w:szCs w:val="24"/>
        </w:rPr>
        <w:t xml:space="preserve"> to imputing security guards from Mbada</w:t>
      </w:r>
      <w:r w:rsidR="003265DB">
        <w:rPr>
          <w:rFonts w:ascii="Times New Roman" w:hAnsi="Times New Roman" w:cs="Times New Roman"/>
          <w:sz w:val="24"/>
          <w:szCs w:val="24"/>
        </w:rPr>
        <w:t>,</w:t>
      </w:r>
      <w:r>
        <w:rPr>
          <w:rFonts w:ascii="Times New Roman" w:hAnsi="Times New Roman" w:cs="Times New Roman"/>
          <w:sz w:val="24"/>
          <w:szCs w:val="24"/>
        </w:rPr>
        <w:t xml:space="preserve"> to mentioning that the suspects implicated constable Bhobho as having tripped the deceased and </w:t>
      </w:r>
      <w:r w:rsidR="003265DB">
        <w:rPr>
          <w:rFonts w:ascii="Times New Roman" w:hAnsi="Times New Roman" w:cs="Times New Roman"/>
          <w:sz w:val="24"/>
          <w:szCs w:val="24"/>
        </w:rPr>
        <w:t xml:space="preserve">on </w:t>
      </w:r>
      <w:r>
        <w:rPr>
          <w:rFonts w:ascii="Times New Roman" w:hAnsi="Times New Roman" w:cs="Times New Roman"/>
          <w:sz w:val="24"/>
          <w:szCs w:val="24"/>
        </w:rPr>
        <w:t xml:space="preserve">another breath mentioning that the suspects or the complainants never mentioned having being </w:t>
      </w:r>
      <w:r w:rsidR="009C4EFF">
        <w:rPr>
          <w:rFonts w:ascii="Times New Roman" w:hAnsi="Times New Roman" w:cs="Times New Roman"/>
          <w:sz w:val="24"/>
          <w:szCs w:val="24"/>
        </w:rPr>
        <w:t xml:space="preserve">assaulted by security officers and </w:t>
      </w:r>
      <w:r w:rsidR="003265DB">
        <w:rPr>
          <w:rFonts w:ascii="Times New Roman" w:hAnsi="Times New Roman" w:cs="Times New Roman"/>
          <w:sz w:val="24"/>
          <w:szCs w:val="24"/>
        </w:rPr>
        <w:t xml:space="preserve">yet </w:t>
      </w:r>
      <w:r w:rsidR="009C4EFF">
        <w:rPr>
          <w:rFonts w:ascii="Times New Roman" w:hAnsi="Times New Roman" w:cs="Times New Roman"/>
          <w:sz w:val="24"/>
          <w:szCs w:val="24"/>
        </w:rPr>
        <w:t xml:space="preserve">security officers include constable Bhobho, </w:t>
      </w:r>
      <w:r w:rsidR="003F7291">
        <w:rPr>
          <w:rFonts w:ascii="Times New Roman" w:hAnsi="Times New Roman" w:cs="Times New Roman"/>
          <w:sz w:val="24"/>
          <w:szCs w:val="24"/>
        </w:rPr>
        <w:t>Manoti</w:t>
      </w:r>
      <w:r w:rsidR="009C4EFF">
        <w:rPr>
          <w:rFonts w:ascii="Times New Roman" w:hAnsi="Times New Roman" w:cs="Times New Roman"/>
          <w:sz w:val="24"/>
          <w:szCs w:val="24"/>
        </w:rPr>
        <w:t xml:space="preserve">, the accused and members of the army. The second defence witness </w:t>
      </w:r>
      <w:r w:rsidR="003F7291">
        <w:rPr>
          <w:rFonts w:ascii="Times New Roman" w:hAnsi="Times New Roman" w:cs="Times New Roman"/>
          <w:sz w:val="24"/>
          <w:szCs w:val="24"/>
        </w:rPr>
        <w:t>Cornelius</w:t>
      </w:r>
      <w:r w:rsidR="009C4EFF">
        <w:rPr>
          <w:rFonts w:ascii="Times New Roman" w:hAnsi="Times New Roman" w:cs="Times New Roman"/>
          <w:sz w:val="24"/>
          <w:szCs w:val="24"/>
        </w:rPr>
        <w:t xml:space="preserve"> Muzeza’s testimony was brief. He recounted events of the 23</w:t>
      </w:r>
      <w:r w:rsidR="009C4EFF" w:rsidRPr="009C4EFF">
        <w:rPr>
          <w:rFonts w:ascii="Times New Roman" w:hAnsi="Times New Roman" w:cs="Times New Roman"/>
          <w:sz w:val="24"/>
          <w:szCs w:val="24"/>
          <w:vertAlign w:val="superscript"/>
        </w:rPr>
        <w:t>rd</w:t>
      </w:r>
      <w:r w:rsidR="003265DB">
        <w:rPr>
          <w:rFonts w:ascii="Times New Roman" w:hAnsi="Times New Roman" w:cs="Times New Roman"/>
          <w:sz w:val="24"/>
          <w:szCs w:val="24"/>
        </w:rPr>
        <w:t xml:space="preserve"> of September 2011 in s</w:t>
      </w:r>
      <w:r w:rsidR="009C4EFF">
        <w:rPr>
          <w:rFonts w:ascii="Times New Roman" w:hAnsi="Times New Roman" w:cs="Times New Roman"/>
          <w:sz w:val="24"/>
          <w:szCs w:val="24"/>
        </w:rPr>
        <w:t xml:space="preserve">o far as he was back at the diamond base Chiadzwa, he picked other two suspects who had escaped from shopping </w:t>
      </w:r>
      <w:r w:rsidR="003F7291">
        <w:rPr>
          <w:rFonts w:ascii="Times New Roman" w:hAnsi="Times New Roman" w:cs="Times New Roman"/>
          <w:sz w:val="24"/>
          <w:szCs w:val="24"/>
        </w:rPr>
        <w:t>Centre</w:t>
      </w:r>
      <w:r w:rsidR="009C4EFF">
        <w:rPr>
          <w:rFonts w:ascii="Times New Roman" w:hAnsi="Times New Roman" w:cs="Times New Roman"/>
          <w:sz w:val="24"/>
          <w:szCs w:val="24"/>
        </w:rPr>
        <w:t xml:space="preserve"> and took them to </w:t>
      </w:r>
      <w:r w:rsidR="00DD3C4A">
        <w:rPr>
          <w:rFonts w:ascii="Times New Roman" w:hAnsi="Times New Roman" w:cs="Times New Roman"/>
          <w:sz w:val="24"/>
          <w:szCs w:val="24"/>
        </w:rPr>
        <w:t>back to the diamond base. The witness told the court that when he picked the suspects they go</w:t>
      </w:r>
      <w:r w:rsidR="0099189E">
        <w:rPr>
          <w:rFonts w:ascii="Times New Roman" w:hAnsi="Times New Roman" w:cs="Times New Roman"/>
          <w:sz w:val="24"/>
          <w:szCs w:val="24"/>
        </w:rPr>
        <w:t xml:space="preserve">t </w:t>
      </w:r>
      <w:r w:rsidR="0099189E">
        <w:rPr>
          <w:rFonts w:ascii="Times New Roman" w:hAnsi="Times New Roman" w:cs="Times New Roman"/>
          <w:sz w:val="24"/>
          <w:szCs w:val="24"/>
        </w:rPr>
        <w:lastRenderedPageBreak/>
        <w:t xml:space="preserve">into the vehicle on their own. He did not witness them being subjected to assault, this tallied with the suspects or with the witnesses, the complainants evidence that is </w:t>
      </w:r>
      <w:r w:rsidR="003F7291">
        <w:rPr>
          <w:rFonts w:ascii="Times New Roman" w:hAnsi="Times New Roman" w:cs="Times New Roman"/>
          <w:sz w:val="24"/>
          <w:szCs w:val="24"/>
        </w:rPr>
        <w:t>Onesai</w:t>
      </w:r>
      <w:r w:rsidR="003265DB">
        <w:rPr>
          <w:rFonts w:ascii="Times New Roman" w:hAnsi="Times New Roman" w:cs="Times New Roman"/>
          <w:sz w:val="24"/>
          <w:szCs w:val="24"/>
        </w:rPr>
        <w:t xml:space="preserve"> and J</w:t>
      </w:r>
      <w:r w:rsidR="0099189E">
        <w:rPr>
          <w:rFonts w:ascii="Times New Roman" w:hAnsi="Times New Roman" w:cs="Times New Roman"/>
          <w:sz w:val="24"/>
          <w:szCs w:val="24"/>
        </w:rPr>
        <w:t xml:space="preserve">ohn </w:t>
      </w:r>
      <w:r w:rsidR="003F7291">
        <w:rPr>
          <w:rFonts w:ascii="Times New Roman" w:hAnsi="Times New Roman" w:cs="Times New Roman"/>
          <w:sz w:val="24"/>
          <w:szCs w:val="24"/>
        </w:rPr>
        <w:t>Gwite</w:t>
      </w:r>
      <w:r w:rsidR="0099189E">
        <w:rPr>
          <w:rFonts w:ascii="Times New Roman" w:hAnsi="Times New Roman" w:cs="Times New Roman"/>
          <w:sz w:val="24"/>
          <w:szCs w:val="24"/>
        </w:rPr>
        <w:t xml:space="preserve"> that the s</w:t>
      </w:r>
      <w:r w:rsidR="00B160F5">
        <w:rPr>
          <w:rFonts w:ascii="Times New Roman" w:hAnsi="Times New Roman" w:cs="Times New Roman"/>
          <w:sz w:val="24"/>
          <w:szCs w:val="24"/>
        </w:rPr>
        <w:t>ecurity officers who re-arrest</w:t>
      </w:r>
      <w:r w:rsidR="0099189E">
        <w:rPr>
          <w:rFonts w:ascii="Times New Roman" w:hAnsi="Times New Roman" w:cs="Times New Roman"/>
          <w:sz w:val="24"/>
          <w:szCs w:val="24"/>
        </w:rPr>
        <w:t>e</w:t>
      </w:r>
      <w:r w:rsidR="00B160F5">
        <w:rPr>
          <w:rFonts w:ascii="Times New Roman" w:hAnsi="Times New Roman" w:cs="Times New Roman"/>
          <w:sz w:val="24"/>
          <w:szCs w:val="24"/>
        </w:rPr>
        <w:t xml:space="preserve">d them did </w:t>
      </w:r>
      <w:r w:rsidR="003F7291">
        <w:rPr>
          <w:rFonts w:ascii="Times New Roman" w:hAnsi="Times New Roman" w:cs="Times New Roman"/>
          <w:sz w:val="24"/>
          <w:szCs w:val="24"/>
        </w:rPr>
        <w:t>not</w:t>
      </w:r>
      <w:r w:rsidR="00B160F5">
        <w:rPr>
          <w:rFonts w:ascii="Times New Roman" w:hAnsi="Times New Roman" w:cs="Times New Roman"/>
          <w:sz w:val="24"/>
          <w:szCs w:val="24"/>
        </w:rPr>
        <w:t xml:space="preserve"> subject them to any </w:t>
      </w:r>
      <w:r w:rsidR="003F7291">
        <w:rPr>
          <w:rFonts w:ascii="Times New Roman" w:hAnsi="Times New Roman" w:cs="Times New Roman"/>
          <w:sz w:val="24"/>
          <w:szCs w:val="24"/>
        </w:rPr>
        <w:t>assault</w:t>
      </w:r>
      <w:r w:rsidR="00B160F5">
        <w:rPr>
          <w:rFonts w:ascii="Times New Roman" w:hAnsi="Times New Roman" w:cs="Times New Roman"/>
          <w:sz w:val="24"/>
          <w:szCs w:val="24"/>
        </w:rPr>
        <w:t>. He told the court that he on the night in question was woken up by accused who advised him that one of the suspects in the holding cells had died and that the suspect had fallen during chase then vomited and suffered diarrh</w:t>
      </w:r>
      <w:r w:rsidR="00A00416">
        <w:rPr>
          <w:rFonts w:ascii="Times New Roman" w:hAnsi="Times New Roman" w:cs="Times New Roman"/>
          <w:sz w:val="24"/>
          <w:szCs w:val="24"/>
        </w:rPr>
        <w:t>o</w:t>
      </w:r>
      <w:r w:rsidR="00B160F5">
        <w:rPr>
          <w:rFonts w:ascii="Times New Roman" w:hAnsi="Times New Roman" w:cs="Times New Roman"/>
          <w:sz w:val="24"/>
          <w:szCs w:val="24"/>
        </w:rPr>
        <w:t>ea at night culminating in his death.</w:t>
      </w:r>
    </w:p>
    <w:p w:rsidR="00B160F5" w:rsidRDefault="003F7291" w:rsidP="00B160F5">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Assistant</w:t>
      </w:r>
      <w:r w:rsidR="00B160F5">
        <w:rPr>
          <w:rFonts w:ascii="Times New Roman" w:hAnsi="Times New Roman" w:cs="Times New Roman"/>
          <w:sz w:val="24"/>
          <w:szCs w:val="24"/>
        </w:rPr>
        <w:t xml:space="preserve"> Commissioner Muzeza said he did </w:t>
      </w:r>
      <w:r>
        <w:rPr>
          <w:rFonts w:ascii="Times New Roman" w:hAnsi="Times New Roman" w:cs="Times New Roman"/>
          <w:sz w:val="24"/>
          <w:szCs w:val="24"/>
        </w:rPr>
        <w:t>not</w:t>
      </w:r>
      <w:r w:rsidR="00B160F5">
        <w:rPr>
          <w:rFonts w:ascii="Times New Roman" w:hAnsi="Times New Roman" w:cs="Times New Roman"/>
          <w:sz w:val="24"/>
          <w:szCs w:val="24"/>
        </w:rPr>
        <w:t xml:space="preserve"> believe this revelation hence he </w:t>
      </w:r>
      <w:r>
        <w:rPr>
          <w:rFonts w:ascii="Times New Roman" w:hAnsi="Times New Roman" w:cs="Times New Roman"/>
          <w:sz w:val="24"/>
          <w:szCs w:val="24"/>
        </w:rPr>
        <w:t>immediately</w:t>
      </w:r>
      <w:r w:rsidR="00B160F5">
        <w:rPr>
          <w:rFonts w:ascii="Times New Roman" w:hAnsi="Times New Roman" w:cs="Times New Roman"/>
          <w:sz w:val="24"/>
          <w:szCs w:val="24"/>
        </w:rPr>
        <w:t xml:space="preserve"> upon receiving this report from the accused called for a parade so as to identify the culprit. He suspected murder due to </w:t>
      </w:r>
      <w:r>
        <w:rPr>
          <w:rFonts w:ascii="Times New Roman" w:hAnsi="Times New Roman" w:cs="Times New Roman"/>
          <w:sz w:val="24"/>
          <w:szCs w:val="24"/>
        </w:rPr>
        <w:t>assault</w:t>
      </w:r>
      <w:r w:rsidR="00B160F5">
        <w:rPr>
          <w:rFonts w:ascii="Times New Roman" w:hAnsi="Times New Roman" w:cs="Times New Roman"/>
          <w:sz w:val="24"/>
          <w:szCs w:val="24"/>
        </w:rPr>
        <w:t xml:space="preserve">. He contrary to the assumption by the accused </w:t>
      </w:r>
      <w:r w:rsidR="0064158C">
        <w:rPr>
          <w:rFonts w:ascii="Times New Roman" w:hAnsi="Times New Roman" w:cs="Times New Roman"/>
          <w:sz w:val="24"/>
          <w:szCs w:val="24"/>
        </w:rPr>
        <w:t xml:space="preserve">that </w:t>
      </w:r>
      <w:r w:rsidR="00B160F5">
        <w:rPr>
          <w:rFonts w:ascii="Times New Roman" w:hAnsi="Times New Roman" w:cs="Times New Roman"/>
          <w:sz w:val="24"/>
          <w:szCs w:val="24"/>
        </w:rPr>
        <w:t xml:space="preserve">Assistant Inspector Mandizvidza had called </w:t>
      </w:r>
      <w:r>
        <w:rPr>
          <w:rFonts w:ascii="Times New Roman" w:hAnsi="Times New Roman" w:cs="Times New Roman"/>
          <w:sz w:val="24"/>
          <w:szCs w:val="24"/>
        </w:rPr>
        <w:t>Mutare</w:t>
      </w:r>
      <w:r w:rsidR="00B160F5">
        <w:rPr>
          <w:rFonts w:ascii="Times New Roman" w:hAnsi="Times New Roman" w:cs="Times New Roman"/>
          <w:sz w:val="24"/>
          <w:szCs w:val="24"/>
        </w:rPr>
        <w:t xml:space="preserve"> CID, told the court that he immediately notified Marange Police Station and raised CID section so that they could go to the diamond base and investigate for he was suspecting murder. The witness</w:t>
      </w:r>
      <w:r w:rsidR="00A00416">
        <w:rPr>
          <w:rFonts w:ascii="Times New Roman" w:hAnsi="Times New Roman" w:cs="Times New Roman"/>
          <w:sz w:val="24"/>
          <w:szCs w:val="24"/>
        </w:rPr>
        <w:t>’s</w:t>
      </w:r>
      <w:r w:rsidR="00B160F5">
        <w:rPr>
          <w:rFonts w:ascii="Times New Roman" w:hAnsi="Times New Roman" w:cs="Times New Roman"/>
          <w:sz w:val="24"/>
          <w:szCs w:val="24"/>
        </w:rPr>
        <w:t xml:space="preserve"> evidence did not help the defence case in any manner. He was not at the base most of the afternoon and further he was not with the accused at the time of re-arrest of the now deceased </w:t>
      </w:r>
      <w:r>
        <w:rPr>
          <w:rFonts w:ascii="Times New Roman" w:hAnsi="Times New Roman" w:cs="Times New Roman"/>
          <w:sz w:val="24"/>
          <w:szCs w:val="24"/>
        </w:rPr>
        <w:t>Tsorosai</w:t>
      </w:r>
      <w:r w:rsidR="00B160F5">
        <w:rPr>
          <w:rFonts w:ascii="Times New Roman" w:hAnsi="Times New Roman" w:cs="Times New Roman"/>
          <w:sz w:val="24"/>
          <w:szCs w:val="24"/>
        </w:rPr>
        <w:t xml:space="preserve"> and </w:t>
      </w:r>
      <w:r>
        <w:rPr>
          <w:rFonts w:ascii="Times New Roman" w:hAnsi="Times New Roman" w:cs="Times New Roman"/>
          <w:sz w:val="24"/>
          <w:szCs w:val="24"/>
        </w:rPr>
        <w:t>Pikirai</w:t>
      </w:r>
      <w:r w:rsidR="00B160F5">
        <w:rPr>
          <w:rFonts w:ascii="Times New Roman" w:hAnsi="Times New Roman" w:cs="Times New Roman"/>
          <w:sz w:val="24"/>
          <w:szCs w:val="24"/>
        </w:rPr>
        <w:t xml:space="preserve"> and he was not at the holding cells. On being asked about the memo to command the Assistant </w:t>
      </w:r>
      <w:r>
        <w:rPr>
          <w:rFonts w:ascii="Times New Roman" w:hAnsi="Times New Roman" w:cs="Times New Roman"/>
          <w:sz w:val="24"/>
          <w:szCs w:val="24"/>
        </w:rPr>
        <w:t>Commissioner</w:t>
      </w:r>
      <w:r w:rsidR="00B160F5">
        <w:rPr>
          <w:rFonts w:ascii="Times New Roman" w:hAnsi="Times New Roman" w:cs="Times New Roman"/>
          <w:sz w:val="24"/>
          <w:szCs w:val="24"/>
        </w:rPr>
        <w:t xml:space="preserve"> gave no satisfactory reason for not disclosing the contents simply saying it was meant for his superiors. He was economical with information saying it was for his command.</w:t>
      </w:r>
    </w:p>
    <w:p w:rsidR="00B160F5" w:rsidRDefault="00B160F5" w:rsidP="00B160F5">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defence counsel or State counsel and the court </w:t>
      </w:r>
      <w:r w:rsidR="00B46980">
        <w:rPr>
          <w:rFonts w:ascii="Times New Roman" w:hAnsi="Times New Roman" w:cs="Times New Roman"/>
          <w:sz w:val="24"/>
          <w:szCs w:val="24"/>
        </w:rPr>
        <w:t>did not probe him further on that. The court will not explain why the state and defence did not probe him but on the part of the court it was obvious the memo was based on information from the accused that the deceased sustained injuries after he fell during the chase and had been tripped by constable</w:t>
      </w:r>
      <w:r w:rsidR="0064158C">
        <w:rPr>
          <w:rFonts w:ascii="Times New Roman" w:hAnsi="Times New Roman" w:cs="Times New Roman"/>
          <w:sz w:val="24"/>
          <w:szCs w:val="24"/>
        </w:rPr>
        <w:t xml:space="preserve"> Bhobho</w:t>
      </w:r>
      <w:r w:rsidR="00B46980">
        <w:rPr>
          <w:rFonts w:ascii="Times New Roman" w:hAnsi="Times New Roman" w:cs="Times New Roman"/>
          <w:sz w:val="24"/>
          <w:szCs w:val="24"/>
        </w:rPr>
        <w:t xml:space="preserve"> and that the latter vomited and suffered diarrh</w:t>
      </w:r>
      <w:r w:rsidR="0064158C">
        <w:rPr>
          <w:rFonts w:ascii="Times New Roman" w:hAnsi="Times New Roman" w:cs="Times New Roman"/>
          <w:sz w:val="24"/>
          <w:szCs w:val="24"/>
        </w:rPr>
        <w:t>o</w:t>
      </w:r>
      <w:r w:rsidR="00B46980">
        <w:rPr>
          <w:rFonts w:ascii="Times New Roman" w:hAnsi="Times New Roman" w:cs="Times New Roman"/>
          <w:sz w:val="24"/>
          <w:szCs w:val="24"/>
        </w:rPr>
        <w:t xml:space="preserve">ea. The Assistant </w:t>
      </w:r>
      <w:r w:rsidR="003F7291">
        <w:rPr>
          <w:rFonts w:ascii="Times New Roman" w:hAnsi="Times New Roman" w:cs="Times New Roman"/>
          <w:sz w:val="24"/>
          <w:szCs w:val="24"/>
        </w:rPr>
        <w:t>Commissioner’s</w:t>
      </w:r>
      <w:r w:rsidR="00B46980">
        <w:rPr>
          <w:rFonts w:ascii="Times New Roman" w:hAnsi="Times New Roman" w:cs="Times New Roman"/>
          <w:sz w:val="24"/>
          <w:szCs w:val="24"/>
        </w:rPr>
        <w:t xml:space="preserve"> </w:t>
      </w:r>
      <w:r w:rsidR="003F7291">
        <w:rPr>
          <w:rFonts w:ascii="Times New Roman" w:hAnsi="Times New Roman" w:cs="Times New Roman"/>
          <w:sz w:val="24"/>
          <w:szCs w:val="24"/>
        </w:rPr>
        <w:t>reaction</w:t>
      </w:r>
      <w:r w:rsidR="00B46980">
        <w:rPr>
          <w:rFonts w:ascii="Times New Roman" w:hAnsi="Times New Roman" w:cs="Times New Roman"/>
          <w:sz w:val="24"/>
          <w:szCs w:val="24"/>
        </w:rPr>
        <w:t xml:space="preserve"> about the memo </w:t>
      </w:r>
      <w:r w:rsidR="00B46980">
        <w:rPr>
          <w:rFonts w:ascii="Times New Roman" w:hAnsi="Times New Roman" w:cs="Times New Roman"/>
          <w:sz w:val="24"/>
          <w:szCs w:val="24"/>
        </w:rPr>
        <w:lastRenderedPageBreak/>
        <w:t>only buttresses investigating officers details Assistant Inspector Chifamuna that the memo which he was shown was misleading</w:t>
      </w:r>
      <w:r w:rsidR="0064158C">
        <w:rPr>
          <w:rFonts w:ascii="Times New Roman" w:hAnsi="Times New Roman" w:cs="Times New Roman"/>
          <w:sz w:val="24"/>
          <w:szCs w:val="24"/>
        </w:rPr>
        <w:t xml:space="preserve"> as it</w:t>
      </w:r>
      <w:r w:rsidR="00B46980">
        <w:rPr>
          <w:rFonts w:ascii="Times New Roman" w:hAnsi="Times New Roman" w:cs="Times New Roman"/>
          <w:sz w:val="24"/>
          <w:szCs w:val="24"/>
        </w:rPr>
        <w:t>, was not supported by evidence</w:t>
      </w:r>
      <w:r w:rsidR="0064158C">
        <w:rPr>
          <w:rFonts w:ascii="Times New Roman" w:hAnsi="Times New Roman" w:cs="Times New Roman"/>
          <w:sz w:val="24"/>
          <w:szCs w:val="24"/>
        </w:rPr>
        <w:t xml:space="preserve"> on ground and that the command</w:t>
      </w:r>
      <w:r w:rsidR="00B46980">
        <w:rPr>
          <w:rFonts w:ascii="Times New Roman" w:hAnsi="Times New Roman" w:cs="Times New Roman"/>
          <w:sz w:val="24"/>
          <w:szCs w:val="24"/>
        </w:rPr>
        <w:t xml:space="preserve"> at the diamond was by that memo seeking to mislead the Zimbabwe Republic Police </w:t>
      </w:r>
      <w:r w:rsidR="0064158C">
        <w:rPr>
          <w:rFonts w:ascii="Times New Roman" w:hAnsi="Times New Roman" w:cs="Times New Roman"/>
          <w:sz w:val="24"/>
          <w:szCs w:val="24"/>
        </w:rPr>
        <w:t>force</w:t>
      </w:r>
      <w:r w:rsidR="00B46980">
        <w:rPr>
          <w:rFonts w:ascii="Times New Roman" w:hAnsi="Times New Roman" w:cs="Times New Roman"/>
          <w:sz w:val="24"/>
          <w:szCs w:val="24"/>
        </w:rPr>
        <w:t xml:space="preserve"> command on what had actually transpired at the base. Further that the court did not probe Assistant Commissioner Muzeza </w:t>
      </w:r>
      <w:r w:rsidR="003F7291">
        <w:rPr>
          <w:rFonts w:ascii="Times New Roman" w:hAnsi="Times New Roman" w:cs="Times New Roman"/>
          <w:sz w:val="24"/>
          <w:szCs w:val="24"/>
        </w:rPr>
        <w:t>for</w:t>
      </w:r>
      <w:r w:rsidR="00B46980">
        <w:rPr>
          <w:rFonts w:ascii="Times New Roman" w:hAnsi="Times New Roman" w:cs="Times New Roman"/>
          <w:sz w:val="24"/>
          <w:szCs w:val="24"/>
        </w:rPr>
        <w:t xml:space="preserve"> if the court required him to give detail he would have been notified to proceed and do so. The court did not probe Assistant Commissioner Muzeza because the Zimbabwe Republic Police command had proved it was on top of the situation by processing the criminal docket based on evidence before it</w:t>
      </w:r>
      <w:r w:rsidR="00A00416">
        <w:rPr>
          <w:rFonts w:ascii="Times New Roman" w:hAnsi="Times New Roman" w:cs="Times New Roman"/>
          <w:sz w:val="24"/>
          <w:szCs w:val="24"/>
        </w:rPr>
        <w:t>,</w:t>
      </w:r>
      <w:r w:rsidR="00B46980">
        <w:rPr>
          <w:rFonts w:ascii="Times New Roman" w:hAnsi="Times New Roman" w:cs="Times New Roman"/>
          <w:sz w:val="24"/>
          <w:szCs w:val="24"/>
        </w:rPr>
        <w:t xml:space="preserve"> hence it was not really necessary.</w:t>
      </w:r>
    </w:p>
    <w:p w:rsidR="00B46980" w:rsidRDefault="00B46980" w:rsidP="00B160F5">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forgoing it is clear the deceased </w:t>
      </w:r>
      <w:r w:rsidR="003F7291">
        <w:rPr>
          <w:rFonts w:ascii="Times New Roman" w:hAnsi="Times New Roman" w:cs="Times New Roman"/>
          <w:sz w:val="24"/>
          <w:szCs w:val="24"/>
        </w:rPr>
        <w:t>Tsorosai</w:t>
      </w:r>
      <w:r>
        <w:rPr>
          <w:rFonts w:ascii="Times New Roman" w:hAnsi="Times New Roman" w:cs="Times New Roman"/>
          <w:sz w:val="24"/>
          <w:szCs w:val="24"/>
        </w:rPr>
        <w:t xml:space="preserve">, </w:t>
      </w:r>
      <w:r w:rsidR="003F7291">
        <w:rPr>
          <w:rFonts w:ascii="Times New Roman" w:hAnsi="Times New Roman" w:cs="Times New Roman"/>
          <w:sz w:val="24"/>
          <w:szCs w:val="24"/>
        </w:rPr>
        <w:t>Onesai</w:t>
      </w:r>
      <w:r>
        <w:rPr>
          <w:rFonts w:ascii="Times New Roman" w:hAnsi="Times New Roman" w:cs="Times New Roman"/>
          <w:sz w:val="24"/>
          <w:szCs w:val="24"/>
        </w:rPr>
        <w:t xml:space="preserve"> </w:t>
      </w:r>
      <w:r w:rsidR="003F7291">
        <w:rPr>
          <w:rFonts w:ascii="Times New Roman" w:hAnsi="Times New Roman" w:cs="Times New Roman"/>
          <w:sz w:val="24"/>
          <w:szCs w:val="24"/>
        </w:rPr>
        <w:t>Kusena</w:t>
      </w:r>
      <w:r>
        <w:rPr>
          <w:rFonts w:ascii="Times New Roman" w:hAnsi="Times New Roman" w:cs="Times New Roman"/>
          <w:sz w:val="24"/>
          <w:szCs w:val="24"/>
        </w:rPr>
        <w:t xml:space="preserve">, </w:t>
      </w:r>
      <w:r w:rsidR="003F7291">
        <w:rPr>
          <w:rFonts w:ascii="Times New Roman" w:hAnsi="Times New Roman" w:cs="Times New Roman"/>
          <w:sz w:val="24"/>
          <w:szCs w:val="24"/>
        </w:rPr>
        <w:t>Pikirai</w:t>
      </w:r>
      <w:r>
        <w:rPr>
          <w:rFonts w:ascii="Times New Roman" w:hAnsi="Times New Roman" w:cs="Times New Roman"/>
          <w:sz w:val="24"/>
          <w:szCs w:val="24"/>
        </w:rPr>
        <w:t xml:space="preserve"> </w:t>
      </w:r>
      <w:r w:rsidR="003F7291">
        <w:rPr>
          <w:rFonts w:ascii="Times New Roman" w:hAnsi="Times New Roman" w:cs="Times New Roman"/>
          <w:sz w:val="24"/>
          <w:szCs w:val="24"/>
        </w:rPr>
        <w:t>Kusena</w:t>
      </w:r>
      <w:r w:rsidR="0064158C">
        <w:rPr>
          <w:rFonts w:ascii="Times New Roman" w:hAnsi="Times New Roman" w:cs="Times New Roman"/>
          <w:sz w:val="24"/>
          <w:szCs w:val="24"/>
        </w:rPr>
        <w:t xml:space="preserve"> and J</w:t>
      </w:r>
      <w:r>
        <w:rPr>
          <w:rFonts w:ascii="Times New Roman" w:hAnsi="Times New Roman" w:cs="Times New Roman"/>
          <w:sz w:val="24"/>
          <w:szCs w:val="24"/>
        </w:rPr>
        <w:t xml:space="preserve">ohn </w:t>
      </w:r>
      <w:r w:rsidR="003F7291">
        <w:rPr>
          <w:rFonts w:ascii="Times New Roman" w:hAnsi="Times New Roman" w:cs="Times New Roman"/>
          <w:sz w:val="24"/>
          <w:szCs w:val="24"/>
        </w:rPr>
        <w:t>Gwite</w:t>
      </w:r>
      <w:r>
        <w:rPr>
          <w:rFonts w:ascii="Times New Roman" w:hAnsi="Times New Roman" w:cs="Times New Roman"/>
          <w:sz w:val="24"/>
          <w:szCs w:val="24"/>
        </w:rPr>
        <w:t xml:space="preserve"> were picked by </w:t>
      </w:r>
      <w:r w:rsidR="003F7291">
        <w:rPr>
          <w:rFonts w:ascii="Times New Roman" w:hAnsi="Times New Roman" w:cs="Times New Roman"/>
          <w:sz w:val="24"/>
          <w:szCs w:val="24"/>
        </w:rPr>
        <w:t>Mbada</w:t>
      </w:r>
      <w:r>
        <w:rPr>
          <w:rFonts w:ascii="Times New Roman" w:hAnsi="Times New Roman" w:cs="Times New Roman"/>
          <w:sz w:val="24"/>
          <w:szCs w:val="24"/>
        </w:rPr>
        <w:t xml:space="preserve"> diamond security guards for suspected illegal panning and handed over to the security officers at the diamond base. It is a</w:t>
      </w:r>
      <w:r w:rsidR="0064158C">
        <w:rPr>
          <w:rFonts w:ascii="Times New Roman" w:hAnsi="Times New Roman" w:cs="Times New Roman"/>
          <w:sz w:val="24"/>
          <w:szCs w:val="24"/>
        </w:rPr>
        <w:t>lso clear they</w:t>
      </w:r>
      <w:r>
        <w:rPr>
          <w:rFonts w:ascii="Times New Roman" w:hAnsi="Times New Roman" w:cs="Times New Roman"/>
          <w:sz w:val="24"/>
          <w:szCs w:val="24"/>
        </w:rPr>
        <w:t xml:space="preserve"> were </w:t>
      </w:r>
      <w:r w:rsidR="00860427">
        <w:rPr>
          <w:rFonts w:ascii="Times New Roman" w:hAnsi="Times New Roman" w:cs="Times New Roman"/>
          <w:sz w:val="24"/>
          <w:szCs w:val="24"/>
        </w:rPr>
        <w:t>caused</w:t>
      </w:r>
      <w:r>
        <w:rPr>
          <w:rFonts w:ascii="Times New Roman" w:hAnsi="Times New Roman" w:cs="Times New Roman"/>
          <w:sz w:val="24"/>
          <w:szCs w:val="24"/>
        </w:rPr>
        <w:t xml:space="preserve"> to crawl on their knees to the holding cell about 200 meters away thus explaining the knee injuries on all of them. No one can dispute that the four were generally fit and strong given they had picks and </w:t>
      </w:r>
      <w:r w:rsidR="003F7291">
        <w:rPr>
          <w:rFonts w:ascii="Times New Roman" w:hAnsi="Times New Roman" w:cs="Times New Roman"/>
          <w:sz w:val="24"/>
          <w:szCs w:val="24"/>
        </w:rPr>
        <w:t>shovels</w:t>
      </w:r>
      <w:r>
        <w:rPr>
          <w:rFonts w:ascii="Times New Roman" w:hAnsi="Times New Roman" w:cs="Times New Roman"/>
          <w:sz w:val="24"/>
          <w:szCs w:val="24"/>
        </w:rPr>
        <w:t xml:space="preserve">. </w:t>
      </w:r>
      <w:r w:rsidR="0064158C">
        <w:rPr>
          <w:rFonts w:ascii="Times New Roman" w:hAnsi="Times New Roman" w:cs="Times New Roman"/>
          <w:sz w:val="24"/>
          <w:szCs w:val="24"/>
        </w:rPr>
        <w:t>A</w:t>
      </w:r>
      <w:r w:rsidR="00E0548B">
        <w:rPr>
          <w:rFonts w:ascii="Times New Roman" w:hAnsi="Times New Roman" w:cs="Times New Roman"/>
          <w:sz w:val="24"/>
          <w:szCs w:val="24"/>
        </w:rPr>
        <w:t>lso</w:t>
      </w:r>
      <w:r w:rsidR="0064158C">
        <w:rPr>
          <w:rFonts w:ascii="Times New Roman" w:hAnsi="Times New Roman" w:cs="Times New Roman"/>
          <w:sz w:val="24"/>
          <w:szCs w:val="24"/>
        </w:rPr>
        <w:t xml:space="preserve"> apprehension</w:t>
      </w:r>
      <w:r w:rsidR="00E0548B">
        <w:rPr>
          <w:rFonts w:ascii="Times New Roman" w:hAnsi="Times New Roman" w:cs="Times New Roman"/>
          <w:sz w:val="24"/>
          <w:szCs w:val="24"/>
        </w:rPr>
        <w:t>, it is</w:t>
      </w:r>
      <w:r>
        <w:rPr>
          <w:rFonts w:ascii="Times New Roman" w:hAnsi="Times New Roman" w:cs="Times New Roman"/>
          <w:sz w:val="24"/>
          <w:szCs w:val="24"/>
        </w:rPr>
        <w:t xml:space="preserve"> given they crawled about 200 meters on rocky hard surface and given that after that they chopped firewood and then escaped and</w:t>
      </w:r>
      <w:r w:rsidR="0064158C">
        <w:rPr>
          <w:rFonts w:ascii="Times New Roman" w:hAnsi="Times New Roman" w:cs="Times New Roman"/>
          <w:sz w:val="24"/>
          <w:szCs w:val="24"/>
        </w:rPr>
        <w:t xml:space="preserve"> they</w:t>
      </w:r>
      <w:r>
        <w:rPr>
          <w:rFonts w:ascii="Times New Roman" w:hAnsi="Times New Roman" w:cs="Times New Roman"/>
          <w:sz w:val="24"/>
          <w:szCs w:val="24"/>
        </w:rPr>
        <w:t xml:space="preserve"> ran</w:t>
      </w:r>
      <w:r w:rsidR="0064158C">
        <w:rPr>
          <w:rFonts w:ascii="Times New Roman" w:hAnsi="Times New Roman" w:cs="Times New Roman"/>
          <w:sz w:val="24"/>
          <w:szCs w:val="24"/>
        </w:rPr>
        <w:t xml:space="preserve"> long distance,</w:t>
      </w:r>
      <w:r>
        <w:rPr>
          <w:rFonts w:ascii="Times New Roman" w:hAnsi="Times New Roman" w:cs="Times New Roman"/>
          <w:sz w:val="24"/>
          <w:szCs w:val="24"/>
        </w:rPr>
        <w:t xml:space="preserve"> </w:t>
      </w:r>
      <w:r w:rsidR="003F7291">
        <w:rPr>
          <w:rFonts w:ascii="Times New Roman" w:hAnsi="Times New Roman" w:cs="Times New Roman"/>
          <w:sz w:val="24"/>
          <w:szCs w:val="24"/>
        </w:rPr>
        <w:t>Tsorosai</w:t>
      </w:r>
      <w:r>
        <w:rPr>
          <w:rFonts w:ascii="Times New Roman" w:hAnsi="Times New Roman" w:cs="Times New Roman"/>
          <w:sz w:val="24"/>
          <w:szCs w:val="24"/>
        </w:rPr>
        <w:t xml:space="preserve"> and </w:t>
      </w:r>
      <w:r w:rsidR="003F7291">
        <w:rPr>
          <w:rFonts w:ascii="Times New Roman" w:hAnsi="Times New Roman" w:cs="Times New Roman"/>
          <w:sz w:val="24"/>
          <w:szCs w:val="24"/>
        </w:rPr>
        <w:t>Pikirai</w:t>
      </w:r>
      <w:r>
        <w:rPr>
          <w:rFonts w:ascii="Times New Roman" w:hAnsi="Times New Roman" w:cs="Times New Roman"/>
          <w:sz w:val="24"/>
          <w:szCs w:val="24"/>
        </w:rPr>
        <w:t xml:space="preserve"> </w:t>
      </w:r>
      <w:r w:rsidR="003F7291">
        <w:rPr>
          <w:rFonts w:ascii="Times New Roman" w:hAnsi="Times New Roman" w:cs="Times New Roman"/>
          <w:sz w:val="24"/>
          <w:szCs w:val="24"/>
        </w:rPr>
        <w:t>Kusena</w:t>
      </w:r>
      <w:r>
        <w:rPr>
          <w:rFonts w:ascii="Times New Roman" w:hAnsi="Times New Roman" w:cs="Times New Roman"/>
          <w:sz w:val="24"/>
          <w:szCs w:val="24"/>
        </w:rPr>
        <w:t xml:space="preserve"> for about 4 to 5 kilometers</w:t>
      </w:r>
      <w:r w:rsidR="00860427">
        <w:rPr>
          <w:rFonts w:ascii="Times New Roman" w:hAnsi="Times New Roman" w:cs="Times New Roman"/>
          <w:sz w:val="24"/>
          <w:szCs w:val="24"/>
        </w:rPr>
        <w:t xml:space="preserve"> while the police were pursuing and </w:t>
      </w:r>
      <w:r w:rsidR="003F7291">
        <w:rPr>
          <w:rFonts w:ascii="Times New Roman" w:hAnsi="Times New Roman" w:cs="Times New Roman"/>
          <w:sz w:val="24"/>
          <w:szCs w:val="24"/>
        </w:rPr>
        <w:t>Onesai</w:t>
      </w:r>
      <w:r w:rsidR="00860427">
        <w:rPr>
          <w:rFonts w:ascii="Times New Roman" w:hAnsi="Times New Roman" w:cs="Times New Roman"/>
          <w:sz w:val="24"/>
          <w:szCs w:val="24"/>
        </w:rPr>
        <w:t xml:space="preserve"> </w:t>
      </w:r>
      <w:r w:rsidR="003F7291">
        <w:rPr>
          <w:rFonts w:ascii="Times New Roman" w:hAnsi="Times New Roman" w:cs="Times New Roman"/>
          <w:sz w:val="24"/>
          <w:szCs w:val="24"/>
        </w:rPr>
        <w:t>Kusena</w:t>
      </w:r>
      <w:r w:rsidR="00860427">
        <w:rPr>
          <w:rFonts w:ascii="Times New Roman" w:hAnsi="Times New Roman" w:cs="Times New Roman"/>
          <w:sz w:val="24"/>
          <w:szCs w:val="24"/>
        </w:rPr>
        <w:t xml:space="preserve"> and john </w:t>
      </w:r>
      <w:r w:rsidR="003F7291">
        <w:rPr>
          <w:rFonts w:ascii="Times New Roman" w:hAnsi="Times New Roman" w:cs="Times New Roman"/>
          <w:sz w:val="24"/>
          <w:szCs w:val="24"/>
        </w:rPr>
        <w:t>Gwite</w:t>
      </w:r>
      <w:r w:rsidR="00860427">
        <w:rPr>
          <w:rFonts w:ascii="Times New Roman" w:hAnsi="Times New Roman" w:cs="Times New Roman"/>
          <w:sz w:val="24"/>
          <w:szCs w:val="24"/>
        </w:rPr>
        <w:t xml:space="preserve"> ran for about 20 to 30 kilometers while the police were pursuing. They also all jumped into the trucks on their own that is the truck being driven by accused and the truck which was being driven by assistant commissioner Muzeza without aid on re-arrest.</w:t>
      </w:r>
      <w:r w:rsidR="0064158C">
        <w:rPr>
          <w:rFonts w:ascii="Times New Roman" w:hAnsi="Times New Roman" w:cs="Times New Roman"/>
          <w:sz w:val="24"/>
          <w:szCs w:val="24"/>
        </w:rPr>
        <w:t xml:space="preserve"> One cannot help but agree they were generally fit.</w:t>
      </w:r>
    </w:p>
    <w:p w:rsidR="00860427" w:rsidRDefault="003F7291" w:rsidP="00B160F5">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oral evidence of the civilian witness, security officers and the four doctor’s documentary evidence, the post mortem report exhibit 1, then doctor Mudziwepasi’s affidavit of </w:t>
      </w:r>
      <w:r>
        <w:rPr>
          <w:rFonts w:ascii="Times New Roman" w:hAnsi="Times New Roman" w:cs="Times New Roman"/>
          <w:sz w:val="24"/>
          <w:szCs w:val="24"/>
        </w:rPr>
        <w:lastRenderedPageBreak/>
        <w:t>examination of Onesai Kusena exhibit 2, doctor Zimbora exhibit 3 affidavits on examination of Pikirai Kusena and doct</w:t>
      </w:r>
      <w:r w:rsidR="0064158C">
        <w:rPr>
          <w:rFonts w:ascii="Times New Roman" w:hAnsi="Times New Roman" w:cs="Times New Roman"/>
          <w:sz w:val="24"/>
          <w:szCs w:val="24"/>
        </w:rPr>
        <w:t>or BN Mutsekwa, examination of J</w:t>
      </w:r>
      <w:r>
        <w:rPr>
          <w:rFonts w:ascii="Times New Roman" w:hAnsi="Times New Roman" w:cs="Times New Roman"/>
          <w:sz w:val="24"/>
          <w:szCs w:val="24"/>
        </w:rPr>
        <w:t xml:space="preserve">ohn Gwite. </w:t>
      </w:r>
      <w:r w:rsidR="00860427">
        <w:rPr>
          <w:rFonts w:ascii="Times New Roman" w:hAnsi="Times New Roman" w:cs="Times New Roman"/>
          <w:sz w:val="24"/>
          <w:szCs w:val="24"/>
        </w:rPr>
        <w:t xml:space="preserve">It is common </w:t>
      </w:r>
      <w:r>
        <w:rPr>
          <w:rFonts w:ascii="Times New Roman" w:hAnsi="Times New Roman" w:cs="Times New Roman"/>
          <w:sz w:val="24"/>
          <w:szCs w:val="24"/>
        </w:rPr>
        <w:t>cause</w:t>
      </w:r>
      <w:r w:rsidR="00860427">
        <w:rPr>
          <w:rFonts w:ascii="Times New Roman" w:hAnsi="Times New Roman" w:cs="Times New Roman"/>
          <w:sz w:val="24"/>
          <w:szCs w:val="24"/>
        </w:rPr>
        <w:t xml:space="preserve"> that the deceased and the </w:t>
      </w:r>
      <w:r>
        <w:rPr>
          <w:rFonts w:ascii="Times New Roman" w:hAnsi="Times New Roman" w:cs="Times New Roman"/>
          <w:sz w:val="24"/>
          <w:szCs w:val="24"/>
        </w:rPr>
        <w:t>complainants</w:t>
      </w:r>
      <w:r w:rsidR="00860427">
        <w:rPr>
          <w:rFonts w:ascii="Times New Roman" w:hAnsi="Times New Roman" w:cs="Times New Roman"/>
          <w:sz w:val="24"/>
          <w:szCs w:val="24"/>
        </w:rPr>
        <w:t xml:space="preserve"> were subjected to </w:t>
      </w:r>
      <w:r>
        <w:rPr>
          <w:rFonts w:ascii="Times New Roman" w:hAnsi="Times New Roman" w:cs="Times New Roman"/>
          <w:sz w:val="24"/>
          <w:szCs w:val="24"/>
        </w:rPr>
        <w:t>assault</w:t>
      </w:r>
      <w:r w:rsidR="00860427">
        <w:rPr>
          <w:rFonts w:ascii="Times New Roman" w:hAnsi="Times New Roman" w:cs="Times New Roman"/>
          <w:sz w:val="24"/>
          <w:szCs w:val="24"/>
        </w:rPr>
        <w:t xml:space="preserve"> and sustained injuries which were attributed to blunt trauma or blunt force. It is not in dispute that the </w:t>
      </w:r>
      <w:r>
        <w:rPr>
          <w:rFonts w:ascii="Times New Roman" w:hAnsi="Times New Roman" w:cs="Times New Roman"/>
          <w:sz w:val="24"/>
          <w:szCs w:val="24"/>
        </w:rPr>
        <w:t>complainants</w:t>
      </w:r>
      <w:r w:rsidR="00860427">
        <w:rPr>
          <w:rFonts w:ascii="Times New Roman" w:hAnsi="Times New Roman" w:cs="Times New Roman"/>
          <w:sz w:val="24"/>
          <w:szCs w:val="24"/>
        </w:rPr>
        <w:t xml:space="preserve"> were assaulted and it is also apparent from evidence on record that the deceased was assaulted and </w:t>
      </w:r>
      <w:r>
        <w:rPr>
          <w:rFonts w:ascii="Times New Roman" w:hAnsi="Times New Roman" w:cs="Times New Roman"/>
          <w:sz w:val="24"/>
          <w:szCs w:val="24"/>
        </w:rPr>
        <w:t>sustained</w:t>
      </w:r>
      <w:r w:rsidR="00860427">
        <w:rPr>
          <w:rFonts w:ascii="Times New Roman" w:hAnsi="Times New Roman" w:cs="Times New Roman"/>
          <w:sz w:val="24"/>
          <w:szCs w:val="24"/>
        </w:rPr>
        <w:t xml:space="preserve"> injuries on his back from which he succumbed to death. Doctor </w:t>
      </w:r>
      <w:r>
        <w:rPr>
          <w:rFonts w:ascii="Times New Roman" w:hAnsi="Times New Roman" w:cs="Times New Roman"/>
          <w:sz w:val="24"/>
          <w:szCs w:val="24"/>
        </w:rPr>
        <w:t>Kasongo’s</w:t>
      </w:r>
      <w:r w:rsidR="0064158C">
        <w:rPr>
          <w:rFonts w:ascii="Times New Roman" w:hAnsi="Times New Roman" w:cs="Times New Roman"/>
          <w:sz w:val="24"/>
          <w:szCs w:val="24"/>
        </w:rPr>
        <w:t xml:space="preserve"> evidence material to this assertion for</w:t>
      </w:r>
      <w:r w:rsidR="00860427">
        <w:rPr>
          <w:rFonts w:ascii="Times New Roman" w:hAnsi="Times New Roman" w:cs="Times New Roman"/>
          <w:sz w:val="24"/>
          <w:szCs w:val="24"/>
        </w:rPr>
        <w:t xml:space="preserve"> </w:t>
      </w:r>
      <w:r w:rsidR="0064158C">
        <w:rPr>
          <w:rFonts w:ascii="Times New Roman" w:hAnsi="Times New Roman" w:cs="Times New Roman"/>
          <w:sz w:val="24"/>
          <w:szCs w:val="24"/>
        </w:rPr>
        <w:t>cause of death was given as</w:t>
      </w:r>
      <w:r w:rsidR="00860427">
        <w:rPr>
          <w:rFonts w:ascii="Times New Roman" w:hAnsi="Times New Roman" w:cs="Times New Roman"/>
          <w:sz w:val="24"/>
          <w:szCs w:val="24"/>
        </w:rPr>
        <w:t xml:space="preserve"> traumatic shock secondary to </w:t>
      </w:r>
      <w:r>
        <w:rPr>
          <w:rFonts w:ascii="Times New Roman" w:hAnsi="Times New Roman" w:cs="Times New Roman"/>
          <w:sz w:val="24"/>
          <w:szCs w:val="24"/>
        </w:rPr>
        <w:t>assault</w:t>
      </w:r>
      <w:r w:rsidR="00860427">
        <w:rPr>
          <w:rFonts w:ascii="Times New Roman" w:hAnsi="Times New Roman" w:cs="Times New Roman"/>
          <w:sz w:val="24"/>
          <w:szCs w:val="24"/>
        </w:rPr>
        <w:t xml:space="preserve">. </w:t>
      </w:r>
      <w:r w:rsidR="0064158C">
        <w:rPr>
          <w:rFonts w:ascii="Times New Roman" w:hAnsi="Times New Roman" w:cs="Times New Roman"/>
          <w:sz w:val="24"/>
          <w:szCs w:val="24"/>
        </w:rPr>
        <w:t>The doctor</w:t>
      </w:r>
      <w:r w:rsidR="00860427">
        <w:rPr>
          <w:rFonts w:ascii="Times New Roman" w:hAnsi="Times New Roman" w:cs="Times New Roman"/>
          <w:sz w:val="24"/>
          <w:szCs w:val="24"/>
        </w:rPr>
        <w:t xml:space="preserve"> clearly</w:t>
      </w:r>
      <w:r w:rsidR="0064158C">
        <w:rPr>
          <w:rFonts w:ascii="Times New Roman" w:hAnsi="Times New Roman" w:cs="Times New Roman"/>
          <w:sz w:val="24"/>
          <w:szCs w:val="24"/>
        </w:rPr>
        <w:t xml:space="preserve"> spelt</w:t>
      </w:r>
      <w:r w:rsidR="00860427">
        <w:rPr>
          <w:rFonts w:ascii="Times New Roman" w:hAnsi="Times New Roman" w:cs="Times New Roman"/>
          <w:sz w:val="24"/>
          <w:szCs w:val="24"/>
        </w:rPr>
        <w:t xml:space="preserve"> it was not necessary to open up or carry out a full post mortem on deceased because the </w:t>
      </w:r>
      <w:r>
        <w:rPr>
          <w:rFonts w:ascii="Times New Roman" w:hAnsi="Times New Roman" w:cs="Times New Roman"/>
          <w:sz w:val="24"/>
          <w:szCs w:val="24"/>
        </w:rPr>
        <w:t>cause</w:t>
      </w:r>
      <w:r w:rsidR="00860427">
        <w:rPr>
          <w:rFonts w:ascii="Times New Roman" w:hAnsi="Times New Roman" w:cs="Times New Roman"/>
          <w:sz w:val="24"/>
          <w:szCs w:val="24"/>
        </w:rPr>
        <w:t xml:space="preserve"> of death was </w:t>
      </w:r>
      <w:r>
        <w:rPr>
          <w:rFonts w:ascii="Times New Roman" w:hAnsi="Times New Roman" w:cs="Times New Roman"/>
          <w:sz w:val="24"/>
          <w:szCs w:val="24"/>
        </w:rPr>
        <w:t>obvious</w:t>
      </w:r>
      <w:r w:rsidR="00860427">
        <w:rPr>
          <w:rFonts w:ascii="Times New Roman" w:hAnsi="Times New Roman" w:cs="Times New Roman"/>
          <w:sz w:val="24"/>
          <w:szCs w:val="24"/>
        </w:rPr>
        <w:t xml:space="preserve">. His observation that there were no head injuries on the deceased </w:t>
      </w:r>
      <w:r w:rsidR="0064158C">
        <w:rPr>
          <w:rFonts w:ascii="Times New Roman" w:hAnsi="Times New Roman" w:cs="Times New Roman"/>
          <w:sz w:val="24"/>
          <w:szCs w:val="24"/>
        </w:rPr>
        <w:t>prompting</w:t>
      </w:r>
      <w:r w:rsidR="00860427">
        <w:rPr>
          <w:rFonts w:ascii="Times New Roman" w:hAnsi="Times New Roman" w:cs="Times New Roman"/>
          <w:sz w:val="24"/>
          <w:szCs w:val="24"/>
        </w:rPr>
        <w:t xml:space="preserve"> him to seek to open the head is supported by exhibits 5B, C, D and F which shows no head or facial injuries </w:t>
      </w:r>
      <w:r w:rsidR="00A00416">
        <w:rPr>
          <w:rFonts w:ascii="Times New Roman" w:hAnsi="Times New Roman" w:cs="Times New Roman"/>
          <w:sz w:val="24"/>
          <w:szCs w:val="24"/>
        </w:rPr>
        <w:t xml:space="preserve">on </w:t>
      </w:r>
      <w:r>
        <w:rPr>
          <w:rFonts w:ascii="Times New Roman" w:hAnsi="Times New Roman" w:cs="Times New Roman"/>
          <w:sz w:val="24"/>
          <w:szCs w:val="24"/>
        </w:rPr>
        <w:t>Tsorosai</w:t>
      </w:r>
      <w:r w:rsidR="00860427">
        <w:rPr>
          <w:rFonts w:ascii="Times New Roman" w:hAnsi="Times New Roman" w:cs="Times New Roman"/>
          <w:sz w:val="24"/>
          <w:szCs w:val="24"/>
        </w:rPr>
        <w:t xml:space="preserve"> </w:t>
      </w:r>
      <w:r>
        <w:rPr>
          <w:rFonts w:ascii="Times New Roman" w:hAnsi="Times New Roman" w:cs="Times New Roman"/>
          <w:sz w:val="24"/>
          <w:szCs w:val="24"/>
        </w:rPr>
        <w:t>Kusena</w:t>
      </w:r>
      <w:r w:rsidR="00860427">
        <w:rPr>
          <w:rFonts w:ascii="Times New Roman" w:hAnsi="Times New Roman" w:cs="Times New Roman"/>
          <w:sz w:val="24"/>
          <w:szCs w:val="24"/>
        </w:rPr>
        <w:t>.</w:t>
      </w:r>
    </w:p>
    <w:p w:rsidR="00860427" w:rsidRDefault="00860427" w:rsidP="00B160F5">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court wishes to take judicial notice of the fact that </w:t>
      </w:r>
      <w:r w:rsidR="00D833C8">
        <w:rPr>
          <w:rFonts w:ascii="Times New Roman" w:hAnsi="Times New Roman" w:cs="Times New Roman"/>
          <w:sz w:val="24"/>
          <w:szCs w:val="24"/>
        </w:rPr>
        <w:t>it is not every</w:t>
      </w:r>
      <w:r w:rsidR="0064158C">
        <w:rPr>
          <w:rFonts w:ascii="Times New Roman" w:hAnsi="Times New Roman" w:cs="Times New Roman"/>
          <w:sz w:val="24"/>
          <w:szCs w:val="24"/>
        </w:rPr>
        <w:t xml:space="preserve"> </w:t>
      </w:r>
      <w:r w:rsidR="00D833C8">
        <w:rPr>
          <w:rFonts w:ascii="Times New Roman" w:hAnsi="Times New Roman" w:cs="Times New Roman"/>
          <w:sz w:val="24"/>
          <w:szCs w:val="24"/>
        </w:rPr>
        <w:t xml:space="preserve">body that is </w:t>
      </w:r>
      <w:r w:rsidR="003F7291">
        <w:rPr>
          <w:rFonts w:ascii="Times New Roman" w:hAnsi="Times New Roman" w:cs="Times New Roman"/>
          <w:sz w:val="24"/>
          <w:szCs w:val="24"/>
        </w:rPr>
        <w:t>taken</w:t>
      </w:r>
      <w:r w:rsidR="00D833C8">
        <w:rPr>
          <w:rFonts w:ascii="Times New Roman" w:hAnsi="Times New Roman" w:cs="Times New Roman"/>
          <w:sz w:val="24"/>
          <w:szCs w:val="24"/>
        </w:rPr>
        <w:t xml:space="preserve"> for post mortem, that doctor seek to open in establishing </w:t>
      </w:r>
      <w:r w:rsidR="003F7291">
        <w:rPr>
          <w:rFonts w:ascii="Times New Roman" w:hAnsi="Times New Roman" w:cs="Times New Roman"/>
          <w:sz w:val="24"/>
          <w:szCs w:val="24"/>
        </w:rPr>
        <w:t>cause</w:t>
      </w:r>
      <w:r w:rsidR="00D833C8">
        <w:rPr>
          <w:rFonts w:ascii="Times New Roman" w:hAnsi="Times New Roman" w:cs="Times New Roman"/>
          <w:sz w:val="24"/>
          <w:szCs w:val="24"/>
        </w:rPr>
        <w:t xml:space="preserve"> of death. Even if doctor </w:t>
      </w:r>
      <w:r w:rsidR="003F7291">
        <w:rPr>
          <w:rFonts w:ascii="Times New Roman" w:hAnsi="Times New Roman" w:cs="Times New Roman"/>
          <w:sz w:val="24"/>
          <w:szCs w:val="24"/>
        </w:rPr>
        <w:t>Kasongo</w:t>
      </w:r>
      <w:r w:rsidR="00D833C8">
        <w:rPr>
          <w:rFonts w:ascii="Times New Roman" w:hAnsi="Times New Roman" w:cs="Times New Roman"/>
          <w:sz w:val="24"/>
          <w:szCs w:val="24"/>
        </w:rPr>
        <w:t xml:space="preserve"> is not a pathologist he compiled a post mortem report. If the body had been taken before </w:t>
      </w:r>
      <w:r w:rsidR="003F7291">
        <w:rPr>
          <w:rFonts w:ascii="Times New Roman" w:hAnsi="Times New Roman" w:cs="Times New Roman"/>
          <w:sz w:val="24"/>
          <w:szCs w:val="24"/>
        </w:rPr>
        <w:t>pathologists were</w:t>
      </w:r>
      <w:r w:rsidR="00D833C8">
        <w:rPr>
          <w:rFonts w:ascii="Times New Roman" w:hAnsi="Times New Roman" w:cs="Times New Roman"/>
          <w:sz w:val="24"/>
          <w:szCs w:val="24"/>
        </w:rPr>
        <w:t xml:space="preserve"> the cause of death is obvious the issue of opening up for </w:t>
      </w:r>
      <w:r w:rsidR="003F7291">
        <w:rPr>
          <w:rFonts w:ascii="Times New Roman" w:hAnsi="Times New Roman" w:cs="Times New Roman"/>
          <w:sz w:val="24"/>
          <w:szCs w:val="24"/>
        </w:rPr>
        <w:t>purposes</w:t>
      </w:r>
      <w:r w:rsidR="00D833C8">
        <w:rPr>
          <w:rFonts w:ascii="Times New Roman" w:hAnsi="Times New Roman" w:cs="Times New Roman"/>
          <w:sz w:val="24"/>
          <w:szCs w:val="24"/>
        </w:rPr>
        <w:t xml:space="preserve"> of internal examination is not relevant. Where the </w:t>
      </w:r>
      <w:r w:rsidR="003F7291">
        <w:rPr>
          <w:rFonts w:ascii="Times New Roman" w:hAnsi="Times New Roman" w:cs="Times New Roman"/>
          <w:sz w:val="24"/>
          <w:szCs w:val="24"/>
        </w:rPr>
        <w:t>cause</w:t>
      </w:r>
      <w:r w:rsidR="00D833C8">
        <w:rPr>
          <w:rFonts w:ascii="Times New Roman" w:hAnsi="Times New Roman" w:cs="Times New Roman"/>
          <w:sz w:val="24"/>
          <w:szCs w:val="24"/>
        </w:rPr>
        <w:t xml:space="preserve"> of death is obvious there is really no need to open the body. It is only </w:t>
      </w:r>
      <w:r w:rsidR="003F7291">
        <w:rPr>
          <w:rFonts w:ascii="Times New Roman" w:hAnsi="Times New Roman" w:cs="Times New Roman"/>
          <w:sz w:val="24"/>
          <w:szCs w:val="24"/>
        </w:rPr>
        <w:t>where</w:t>
      </w:r>
      <w:r w:rsidR="00D833C8">
        <w:rPr>
          <w:rFonts w:ascii="Times New Roman" w:hAnsi="Times New Roman" w:cs="Times New Roman"/>
          <w:sz w:val="24"/>
          <w:szCs w:val="24"/>
        </w:rPr>
        <w:t xml:space="preserve"> </w:t>
      </w:r>
      <w:r w:rsidR="003F7291">
        <w:rPr>
          <w:rFonts w:ascii="Times New Roman" w:hAnsi="Times New Roman" w:cs="Times New Roman"/>
          <w:sz w:val="24"/>
          <w:szCs w:val="24"/>
        </w:rPr>
        <w:t>cause</w:t>
      </w:r>
      <w:r w:rsidR="00D833C8">
        <w:rPr>
          <w:rFonts w:ascii="Times New Roman" w:hAnsi="Times New Roman" w:cs="Times New Roman"/>
          <w:sz w:val="24"/>
          <w:szCs w:val="24"/>
        </w:rPr>
        <w:t xml:space="preserve"> of death is hazy or in circumstances where chemical situations are alluded to as </w:t>
      </w:r>
      <w:r w:rsidR="003F7291">
        <w:rPr>
          <w:rFonts w:ascii="Times New Roman" w:hAnsi="Times New Roman" w:cs="Times New Roman"/>
          <w:sz w:val="24"/>
          <w:szCs w:val="24"/>
        </w:rPr>
        <w:t>cause</w:t>
      </w:r>
      <w:r w:rsidR="00D833C8">
        <w:rPr>
          <w:rFonts w:ascii="Times New Roman" w:hAnsi="Times New Roman" w:cs="Times New Roman"/>
          <w:sz w:val="24"/>
          <w:szCs w:val="24"/>
        </w:rPr>
        <w:t xml:space="preserve"> of death that internal organs have to be opened up and examined for </w:t>
      </w:r>
      <w:r w:rsidR="003F7291">
        <w:rPr>
          <w:rFonts w:ascii="Times New Roman" w:hAnsi="Times New Roman" w:cs="Times New Roman"/>
          <w:sz w:val="24"/>
          <w:szCs w:val="24"/>
        </w:rPr>
        <w:t>cause</w:t>
      </w:r>
      <w:r w:rsidR="00D833C8">
        <w:rPr>
          <w:rFonts w:ascii="Times New Roman" w:hAnsi="Times New Roman" w:cs="Times New Roman"/>
          <w:sz w:val="24"/>
          <w:szCs w:val="24"/>
        </w:rPr>
        <w:t xml:space="preserve"> of death. In this case, the doctor had history of </w:t>
      </w:r>
      <w:r w:rsidR="003F7291">
        <w:rPr>
          <w:rFonts w:ascii="Times New Roman" w:hAnsi="Times New Roman" w:cs="Times New Roman"/>
          <w:sz w:val="24"/>
          <w:szCs w:val="24"/>
        </w:rPr>
        <w:t>assault</w:t>
      </w:r>
      <w:r w:rsidR="00D833C8">
        <w:rPr>
          <w:rFonts w:ascii="Times New Roman" w:hAnsi="Times New Roman" w:cs="Times New Roman"/>
          <w:sz w:val="24"/>
          <w:szCs w:val="24"/>
        </w:rPr>
        <w:t xml:space="preserve"> which is supported on record in record and the</w:t>
      </w:r>
      <w:r w:rsidR="00A00416">
        <w:rPr>
          <w:rFonts w:ascii="Times New Roman" w:hAnsi="Times New Roman" w:cs="Times New Roman"/>
          <w:sz w:val="24"/>
          <w:szCs w:val="24"/>
        </w:rPr>
        <w:t>n</w:t>
      </w:r>
      <w:r w:rsidR="00D833C8">
        <w:rPr>
          <w:rFonts w:ascii="Times New Roman" w:hAnsi="Times New Roman" w:cs="Times New Roman"/>
          <w:sz w:val="24"/>
          <w:szCs w:val="24"/>
        </w:rPr>
        <w:t xml:space="preserve"> </w:t>
      </w:r>
      <w:r w:rsidR="003F7291">
        <w:rPr>
          <w:rFonts w:ascii="Times New Roman" w:hAnsi="Times New Roman" w:cs="Times New Roman"/>
          <w:sz w:val="24"/>
          <w:szCs w:val="24"/>
        </w:rPr>
        <w:t>professionally</w:t>
      </w:r>
      <w:r w:rsidR="00D833C8">
        <w:rPr>
          <w:rFonts w:ascii="Times New Roman" w:hAnsi="Times New Roman" w:cs="Times New Roman"/>
          <w:sz w:val="24"/>
          <w:szCs w:val="24"/>
        </w:rPr>
        <w:t xml:space="preserve"> made observation coming up with conclusion. The other complainants were examined by diffe</w:t>
      </w:r>
      <w:r w:rsidR="0064158C">
        <w:rPr>
          <w:rFonts w:ascii="Times New Roman" w:hAnsi="Times New Roman" w:cs="Times New Roman"/>
          <w:sz w:val="24"/>
          <w:szCs w:val="24"/>
        </w:rPr>
        <w:t>rent doctors and they all detected</w:t>
      </w:r>
      <w:r w:rsidR="00D833C8">
        <w:rPr>
          <w:rFonts w:ascii="Times New Roman" w:hAnsi="Times New Roman" w:cs="Times New Roman"/>
          <w:sz w:val="24"/>
          <w:szCs w:val="24"/>
        </w:rPr>
        <w:t xml:space="preserve"> </w:t>
      </w:r>
      <w:r w:rsidR="003F7291">
        <w:rPr>
          <w:rFonts w:ascii="Times New Roman" w:hAnsi="Times New Roman" w:cs="Times New Roman"/>
          <w:sz w:val="24"/>
          <w:szCs w:val="24"/>
        </w:rPr>
        <w:t>assaults</w:t>
      </w:r>
      <w:r w:rsidR="00D833C8">
        <w:rPr>
          <w:rFonts w:ascii="Times New Roman" w:hAnsi="Times New Roman" w:cs="Times New Roman"/>
          <w:sz w:val="24"/>
          <w:szCs w:val="24"/>
        </w:rPr>
        <w:t xml:space="preserve"> which tallied with the manner in </w:t>
      </w:r>
      <w:r w:rsidR="00D833C8">
        <w:rPr>
          <w:rFonts w:ascii="Times New Roman" w:hAnsi="Times New Roman" w:cs="Times New Roman"/>
          <w:sz w:val="24"/>
          <w:szCs w:val="24"/>
        </w:rPr>
        <w:lastRenderedPageBreak/>
        <w:t xml:space="preserve">which the doctor </w:t>
      </w:r>
      <w:r w:rsidR="003F7291">
        <w:rPr>
          <w:rFonts w:ascii="Times New Roman" w:hAnsi="Times New Roman" w:cs="Times New Roman"/>
          <w:sz w:val="24"/>
          <w:szCs w:val="24"/>
        </w:rPr>
        <w:t>Kasongo</w:t>
      </w:r>
      <w:r w:rsidR="00D833C8">
        <w:rPr>
          <w:rFonts w:ascii="Times New Roman" w:hAnsi="Times New Roman" w:cs="Times New Roman"/>
          <w:sz w:val="24"/>
          <w:szCs w:val="24"/>
        </w:rPr>
        <w:t xml:space="preserve"> compiled post mortem also observed injuries on the back and lower back , on </w:t>
      </w:r>
      <w:r w:rsidR="003F7291">
        <w:rPr>
          <w:rFonts w:ascii="Times New Roman" w:hAnsi="Times New Roman" w:cs="Times New Roman"/>
          <w:sz w:val="24"/>
          <w:szCs w:val="24"/>
        </w:rPr>
        <w:t>more less</w:t>
      </w:r>
      <w:r w:rsidR="00D833C8">
        <w:rPr>
          <w:rFonts w:ascii="Times New Roman" w:hAnsi="Times New Roman" w:cs="Times New Roman"/>
          <w:sz w:val="24"/>
          <w:szCs w:val="24"/>
        </w:rPr>
        <w:t xml:space="preserve"> the same area o</w:t>
      </w:r>
      <w:r w:rsidR="0064158C">
        <w:rPr>
          <w:rFonts w:ascii="Times New Roman" w:hAnsi="Times New Roman" w:cs="Times New Roman"/>
          <w:sz w:val="24"/>
          <w:szCs w:val="24"/>
        </w:rPr>
        <w:t xml:space="preserve">r </w:t>
      </w:r>
      <w:r w:rsidR="00D833C8">
        <w:rPr>
          <w:rFonts w:ascii="Times New Roman" w:hAnsi="Times New Roman" w:cs="Times New Roman"/>
          <w:sz w:val="24"/>
          <w:szCs w:val="24"/>
        </w:rPr>
        <w:t xml:space="preserve">zone, confirming the area of concentration of the </w:t>
      </w:r>
      <w:r w:rsidR="003F7291">
        <w:rPr>
          <w:rFonts w:ascii="Times New Roman" w:hAnsi="Times New Roman" w:cs="Times New Roman"/>
          <w:sz w:val="24"/>
          <w:szCs w:val="24"/>
        </w:rPr>
        <w:t>assaults</w:t>
      </w:r>
      <w:r w:rsidR="00D833C8">
        <w:rPr>
          <w:rFonts w:ascii="Times New Roman" w:hAnsi="Times New Roman" w:cs="Times New Roman"/>
          <w:sz w:val="24"/>
          <w:szCs w:val="24"/>
        </w:rPr>
        <w:t>.</w:t>
      </w:r>
    </w:p>
    <w:p w:rsidR="00D833C8" w:rsidRDefault="00D833C8" w:rsidP="00B160F5">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Maybe further in passing, it is important for the court to comment that generally when a human being is about to fall or falls the defence organs for examples fingers and hands will naturally engage in preparation for the fall, that is a natural phenomenon. This would mean that if the deceased had fallen </w:t>
      </w:r>
      <w:r w:rsidR="00452934">
        <w:rPr>
          <w:rFonts w:ascii="Times New Roman" w:hAnsi="Times New Roman" w:cs="Times New Roman"/>
          <w:sz w:val="24"/>
          <w:szCs w:val="24"/>
        </w:rPr>
        <w:t>headlong as suggested by the defence then he ought to have had injuries on the fingers, the wrist even fractured the hand and naturally facial in</w:t>
      </w:r>
      <w:r w:rsidR="00253EC3">
        <w:rPr>
          <w:rFonts w:ascii="Times New Roman" w:hAnsi="Times New Roman" w:cs="Times New Roman"/>
          <w:sz w:val="24"/>
          <w:szCs w:val="24"/>
        </w:rPr>
        <w:t>juries on the nose, on the face and or</w:t>
      </w:r>
      <w:r w:rsidR="00452934">
        <w:rPr>
          <w:rFonts w:ascii="Times New Roman" w:hAnsi="Times New Roman" w:cs="Times New Roman"/>
          <w:sz w:val="24"/>
          <w:szCs w:val="24"/>
        </w:rPr>
        <w:t xml:space="preserve"> on the forehead. If he ha</w:t>
      </w:r>
      <w:r w:rsidR="00A00416">
        <w:rPr>
          <w:rFonts w:ascii="Times New Roman" w:hAnsi="Times New Roman" w:cs="Times New Roman"/>
          <w:sz w:val="24"/>
          <w:szCs w:val="24"/>
        </w:rPr>
        <w:t>d</w:t>
      </w:r>
      <w:r w:rsidR="00452934">
        <w:rPr>
          <w:rFonts w:ascii="Times New Roman" w:hAnsi="Times New Roman" w:cs="Times New Roman"/>
          <w:sz w:val="24"/>
          <w:szCs w:val="24"/>
        </w:rPr>
        <w:t xml:space="preserve"> hit on a rugged surface then like a stone such as suggested by the accused in the hills, such injuries should have been observed, none were observed by the doctor, the civilian witness, the security officers who testified and the investigating team. This then leaves the doctors finding intact or unchallenged. The injuries were consistent with blunt trauma in respect of the deceased and complainant and this means the object used to inflict </w:t>
      </w:r>
      <w:r w:rsidR="00A00416">
        <w:rPr>
          <w:rFonts w:ascii="Times New Roman" w:hAnsi="Times New Roman" w:cs="Times New Roman"/>
          <w:sz w:val="24"/>
          <w:szCs w:val="24"/>
        </w:rPr>
        <w:t xml:space="preserve">assaults </w:t>
      </w:r>
      <w:r w:rsidR="00452934">
        <w:rPr>
          <w:rFonts w:ascii="Times New Roman" w:hAnsi="Times New Roman" w:cs="Times New Roman"/>
          <w:sz w:val="24"/>
          <w:szCs w:val="24"/>
        </w:rPr>
        <w:t xml:space="preserve">was a firm or hard object. </w:t>
      </w:r>
    </w:p>
    <w:p w:rsidR="00452934" w:rsidRDefault="003F7291" w:rsidP="00B160F5">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witnesses who were at the scene at the time of assault all said the accused used one stick which from the description cannot be termed as </w:t>
      </w:r>
      <w:r w:rsidR="00253EC3">
        <w:rPr>
          <w:rFonts w:ascii="Times New Roman" w:hAnsi="Times New Roman" w:cs="Times New Roman"/>
          <w:sz w:val="24"/>
          <w:szCs w:val="24"/>
        </w:rPr>
        <w:t>small stick</w:t>
      </w:r>
      <w:r>
        <w:rPr>
          <w:rFonts w:ascii="Times New Roman" w:hAnsi="Times New Roman" w:cs="Times New Roman"/>
          <w:sz w:val="24"/>
          <w:szCs w:val="24"/>
        </w:rPr>
        <w:t xml:space="preserve"> or a switch for it was thick. </w:t>
      </w:r>
      <w:r w:rsidR="00452934">
        <w:rPr>
          <w:rFonts w:ascii="Times New Roman" w:hAnsi="Times New Roman" w:cs="Times New Roman"/>
          <w:sz w:val="24"/>
          <w:szCs w:val="24"/>
        </w:rPr>
        <w:t>The court is alive to the fact that the witnesses talked of accused having sticks but none of them said accused assaulted the complainants and the deceased using sticks, they all maintained that he used one</w:t>
      </w:r>
      <w:r w:rsidR="00253EC3">
        <w:rPr>
          <w:rFonts w:ascii="Times New Roman" w:hAnsi="Times New Roman" w:cs="Times New Roman"/>
          <w:sz w:val="24"/>
          <w:szCs w:val="24"/>
        </w:rPr>
        <w:t xml:space="preserve"> thick</w:t>
      </w:r>
      <w:r w:rsidR="00452934">
        <w:rPr>
          <w:rFonts w:ascii="Times New Roman" w:hAnsi="Times New Roman" w:cs="Times New Roman"/>
          <w:sz w:val="24"/>
          <w:szCs w:val="24"/>
        </w:rPr>
        <w:t xml:space="preserve"> stick to assault the deceased and the complainants. The fa</w:t>
      </w:r>
      <w:r w:rsidR="000567AC">
        <w:rPr>
          <w:rFonts w:ascii="Times New Roman" w:hAnsi="Times New Roman" w:cs="Times New Roman"/>
          <w:sz w:val="24"/>
          <w:szCs w:val="24"/>
        </w:rPr>
        <w:t xml:space="preserve">ct that Assistant Inspector </w:t>
      </w:r>
      <w:r>
        <w:rPr>
          <w:rFonts w:ascii="Times New Roman" w:hAnsi="Times New Roman" w:cs="Times New Roman"/>
          <w:sz w:val="24"/>
          <w:szCs w:val="24"/>
        </w:rPr>
        <w:t>Mandizvidza</w:t>
      </w:r>
      <w:r w:rsidR="00452934">
        <w:rPr>
          <w:rFonts w:ascii="Times New Roman" w:hAnsi="Times New Roman" w:cs="Times New Roman"/>
          <w:sz w:val="24"/>
          <w:szCs w:val="24"/>
        </w:rPr>
        <w:t xml:space="preserve"> threw the stick in the fire for it not </w:t>
      </w:r>
      <w:r w:rsidR="00253EC3">
        <w:rPr>
          <w:rFonts w:ascii="Times New Roman" w:hAnsi="Times New Roman" w:cs="Times New Roman"/>
          <w:sz w:val="24"/>
          <w:szCs w:val="24"/>
        </w:rPr>
        <w:t>to be</w:t>
      </w:r>
      <w:r w:rsidR="00452934">
        <w:rPr>
          <w:rFonts w:ascii="Times New Roman" w:hAnsi="Times New Roman" w:cs="Times New Roman"/>
          <w:sz w:val="24"/>
          <w:szCs w:val="24"/>
        </w:rPr>
        <w:t xml:space="preserve"> used again on the inmates is understandable given the prevailing situation at the diamond base at the relevant time then. It was not intentional destruction of evidence or exhibits and the none-availability of that stick does not change the complexion of the State case in any manner given the evidence. Assistant </w:t>
      </w:r>
      <w:r w:rsidR="00452934">
        <w:rPr>
          <w:rFonts w:ascii="Times New Roman" w:hAnsi="Times New Roman" w:cs="Times New Roman"/>
          <w:sz w:val="24"/>
          <w:szCs w:val="24"/>
        </w:rPr>
        <w:lastRenderedPageBreak/>
        <w:t xml:space="preserve">Inspector </w:t>
      </w:r>
      <w:r>
        <w:rPr>
          <w:rFonts w:ascii="Times New Roman" w:hAnsi="Times New Roman" w:cs="Times New Roman"/>
          <w:sz w:val="24"/>
          <w:szCs w:val="24"/>
        </w:rPr>
        <w:t>Mandizvidza</w:t>
      </w:r>
      <w:r w:rsidR="00452934">
        <w:rPr>
          <w:rFonts w:ascii="Times New Roman" w:hAnsi="Times New Roman" w:cs="Times New Roman"/>
          <w:sz w:val="24"/>
          <w:szCs w:val="24"/>
        </w:rPr>
        <w:t xml:space="preserve"> thr</w:t>
      </w:r>
      <w:r w:rsidR="00253EC3">
        <w:rPr>
          <w:rFonts w:ascii="Times New Roman" w:hAnsi="Times New Roman" w:cs="Times New Roman"/>
          <w:sz w:val="24"/>
          <w:szCs w:val="24"/>
        </w:rPr>
        <w:t>ew</w:t>
      </w:r>
      <w:r w:rsidR="00452934">
        <w:rPr>
          <w:rFonts w:ascii="Times New Roman" w:hAnsi="Times New Roman" w:cs="Times New Roman"/>
          <w:sz w:val="24"/>
          <w:szCs w:val="24"/>
        </w:rPr>
        <w:t xml:space="preserve"> the stick restraining a superior from perpetrating further </w:t>
      </w:r>
      <w:r w:rsidR="000567AC">
        <w:rPr>
          <w:rFonts w:ascii="Times New Roman" w:hAnsi="Times New Roman" w:cs="Times New Roman"/>
          <w:sz w:val="24"/>
          <w:szCs w:val="24"/>
        </w:rPr>
        <w:t>assaults</w:t>
      </w:r>
      <w:r w:rsidR="00452934">
        <w:rPr>
          <w:rFonts w:ascii="Times New Roman" w:hAnsi="Times New Roman" w:cs="Times New Roman"/>
          <w:sz w:val="24"/>
          <w:szCs w:val="24"/>
        </w:rPr>
        <w:t xml:space="preserve"> on the suspects in front of juniors. Most of the facts of this case are common cause. The only issue the court had to decide on was as regards who assaulted the deceased culminating in his death and who assaulted the </w:t>
      </w:r>
      <w:r w:rsidR="000567AC">
        <w:rPr>
          <w:rFonts w:ascii="Times New Roman" w:hAnsi="Times New Roman" w:cs="Times New Roman"/>
          <w:sz w:val="24"/>
          <w:szCs w:val="24"/>
        </w:rPr>
        <w:t>complainants</w:t>
      </w:r>
      <w:r w:rsidR="00452934">
        <w:rPr>
          <w:rFonts w:ascii="Times New Roman" w:hAnsi="Times New Roman" w:cs="Times New Roman"/>
          <w:sz w:val="24"/>
          <w:szCs w:val="24"/>
        </w:rPr>
        <w:t xml:space="preserve"> causing injuries observed by the investigating team and the four doctors and of course the issue of degree of liability.</w:t>
      </w:r>
    </w:p>
    <w:p w:rsidR="000567AC" w:rsidRDefault="00452934"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witnesses, that is the investigating team, the </w:t>
      </w:r>
      <w:r w:rsidR="000567AC">
        <w:rPr>
          <w:rFonts w:ascii="Times New Roman" w:hAnsi="Times New Roman" w:cs="Times New Roman"/>
          <w:sz w:val="24"/>
          <w:szCs w:val="24"/>
        </w:rPr>
        <w:t>complainants</w:t>
      </w:r>
      <w:r>
        <w:rPr>
          <w:rFonts w:ascii="Times New Roman" w:hAnsi="Times New Roman" w:cs="Times New Roman"/>
          <w:sz w:val="24"/>
          <w:szCs w:val="24"/>
        </w:rPr>
        <w:t xml:space="preserve"> who are civilians and security forces that is army and police pointed </w:t>
      </w:r>
      <w:r w:rsidR="00253EC3">
        <w:rPr>
          <w:rFonts w:ascii="Times New Roman" w:hAnsi="Times New Roman" w:cs="Times New Roman"/>
          <w:sz w:val="24"/>
          <w:szCs w:val="24"/>
        </w:rPr>
        <w:t>to</w:t>
      </w:r>
      <w:r>
        <w:rPr>
          <w:rFonts w:ascii="Times New Roman" w:hAnsi="Times New Roman" w:cs="Times New Roman"/>
          <w:sz w:val="24"/>
          <w:szCs w:val="24"/>
        </w:rPr>
        <w:t xml:space="preserve"> the </w:t>
      </w:r>
      <w:r w:rsidR="000567AC">
        <w:rPr>
          <w:rFonts w:ascii="Times New Roman" w:hAnsi="Times New Roman" w:cs="Times New Roman"/>
          <w:sz w:val="24"/>
          <w:szCs w:val="24"/>
        </w:rPr>
        <w:t>assault</w:t>
      </w:r>
      <w:r>
        <w:rPr>
          <w:rFonts w:ascii="Times New Roman" w:hAnsi="Times New Roman" w:cs="Times New Roman"/>
          <w:sz w:val="24"/>
          <w:szCs w:val="24"/>
        </w:rPr>
        <w:t xml:space="preserve"> having been perpetrated </w:t>
      </w:r>
      <w:r w:rsidR="000567AC">
        <w:rPr>
          <w:rFonts w:ascii="Times New Roman" w:hAnsi="Times New Roman" w:cs="Times New Roman"/>
          <w:sz w:val="24"/>
          <w:szCs w:val="24"/>
        </w:rPr>
        <w:t xml:space="preserve">by the accused who alternatively assaulted the inmates in a prone position. The complainants themselves did not implicate any other police officers on the assault but mentioned that it was the accused who subjected then to severe assault. The question is why would they seek to protect their assailants and nail the accused person as their assailant. The civilian witnesses, we must point out at this stage are unsophisticated rural folk who stands to benefit nothing by falsely implicating the accused. </w:t>
      </w:r>
      <w:r w:rsidR="003F7291">
        <w:rPr>
          <w:rFonts w:ascii="Times New Roman" w:hAnsi="Times New Roman" w:cs="Times New Roman"/>
          <w:sz w:val="24"/>
          <w:szCs w:val="24"/>
        </w:rPr>
        <w:t xml:space="preserve">They only recounted how </w:t>
      </w:r>
      <w:r w:rsidR="00253EC3">
        <w:rPr>
          <w:rFonts w:ascii="Times New Roman" w:hAnsi="Times New Roman" w:cs="Times New Roman"/>
          <w:sz w:val="24"/>
          <w:szCs w:val="24"/>
        </w:rPr>
        <w:t>Dryers allas Wanyepa</w:t>
      </w:r>
      <w:r w:rsidR="003F7291">
        <w:rPr>
          <w:rFonts w:ascii="Times New Roman" w:hAnsi="Times New Roman" w:cs="Times New Roman"/>
          <w:sz w:val="24"/>
          <w:szCs w:val="24"/>
        </w:rPr>
        <w:t xml:space="preserve"> a Mbada security officer caused them to slap each other and how on being received, the police made them crawl</w:t>
      </w:r>
      <w:r w:rsidR="00253EC3">
        <w:rPr>
          <w:rFonts w:ascii="Times New Roman" w:hAnsi="Times New Roman" w:cs="Times New Roman"/>
          <w:sz w:val="24"/>
          <w:szCs w:val="24"/>
        </w:rPr>
        <w:t>, to turn around</w:t>
      </w:r>
      <w:r w:rsidR="003F7291">
        <w:rPr>
          <w:rFonts w:ascii="Times New Roman" w:hAnsi="Times New Roman" w:cs="Times New Roman"/>
          <w:sz w:val="24"/>
          <w:szCs w:val="24"/>
        </w:rPr>
        <w:t xml:space="preserve"> then lie that it is the accused who instructed them to take the prone position and assault them would defy logic.</w:t>
      </w:r>
    </w:p>
    <w:p w:rsidR="000B41F9" w:rsidRDefault="00606CCD"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accused whom the court has described earlier as a man of many words was indeed like a chatterbox especially under cross examination by the said counsel. He propagated that the police and civilians conspired to falsely implicate him and that the police </w:t>
      </w:r>
      <w:r w:rsidR="003F7291">
        <w:rPr>
          <w:rFonts w:ascii="Times New Roman" w:hAnsi="Times New Roman" w:cs="Times New Roman"/>
          <w:sz w:val="24"/>
          <w:szCs w:val="24"/>
        </w:rPr>
        <w:t>influenced</w:t>
      </w:r>
      <w:r>
        <w:rPr>
          <w:rFonts w:ascii="Times New Roman" w:hAnsi="Times New Roman" w:cs="Times New Roman"/>
          <w:sz w:val="24"/>
          <w:szCs w:val="24"/>
        </w:rPr>
        <w:t xml:space="preserve"> the inmates to </w:t>
      </w:r>
      <w:r w:rsidR="003F7291">
        <w:rPr>
          <w:rFonts w:ascii="Times New Roman" w:hAnsi="Times New Roman" w:cs="Times New Roman"/>
          <w:sz w:val="24"/>
          <w:szCs w:val="24"/>
        </w:rPr>
        <w:t>escape</w:t>
      </w:r>
      <w:r>
        <w:rPr>
          <w:rFonts w:ascii="Times New Roman" w:hAnsi="Times New Roman" w:cs="Times New Roman"/>
          <w:sz w:val="24"/>
          <w:szCs w:val="24"/>
        </w:rPr>
        <w:t xml:space="preserve">. </w:t>
      </w:r>
      <w:r w:rsidR="003F7291">
        <w:rPr>
          <w:rFonts w:ascii="Times New Roman" w:hAnsi="Times New Roman" w:cs="Times New Roman"/>
          <w:sz w:val="24"/>
          <w:szCs w:val="24"/>
        </w:rPr>
        <w:t xml:space="preserve">One would wonder why constable Bhobho had to run </w:t>
      </w:r>
      <w:r w:rsidR="00253EC3">
        <w:rPr>
          <w:rFonts w:ascii="Times New Roman" w:hAnsi="Times New Roman" w:cs="Times New Roman"/>
          <w:sz w:val="24"/>
          <w:szCs w:val="24"/>
        </w:rPr>
        <w:t>at</w:t>
      </w:r>
      <w:r w:rsidR="003F7291">
        <w:rPr>
          <w:rFonts w:ascii="Times New Roman" w:hAnsi="Times New Roman" w:cs="Times New Roman"/>
          <w:sz w:val="24"/>
          <w:szCs w:val="24"/>
        </w:rPr>
        <w:t xml:space="preserve"> almost the same pace with the suspects for 4 to 5 kilometers trying to apprehend them and re-arrest them if he had encouraged them to escape in the first place</w:t>
      </w:r>
      <w:r w:rsidR="00253EC3">
        <w:rPr>
          <w:rFonts w:ascii="Times New Roman" w:hAnsi="Times New Roman" w:cs="Times New Roman"/>
          <w:sz w:val="24"/>
          <w:szCs w:val="24"/>
        </w:rPr>
        <w:t>,</w:t>
      </w:r>
      <w:r w:rsidR="003F7291">
        <w:rPr>
          <w:rFonts w:ascii="Times New Roman" w:hAnsi="Times New Roman" w:cs="Times New Roman"/>
          <w:sz w:val="24"/>
          <w:szCs w:val="24"/>
        </w:rPr>
        <w:t xml:space="preserve"> because whether he chased and got them he had flaunted the </w:t>
      </w:r>
      <w:r w:rsidR="003F7291">
        <w:rPr>
          <w:rFonts w:ascii="Times New Roman" w:hAnsi="Times New Roman" w:cs="Times New Roman"/>
          <w:sz w:val="24"/>
          <w:szCs w:val="24"/>
        </w:rPr>
        <w:lastRenderedPageBreak/>
        <w:t xml:space="preserve">police regulations because they had escaped from lawful custody and still be charged. </w:t>
      </w:r>
      <w:r>
        <w:rPr>
          <w:rFonts w:ascii="Times New Roman" w:hAnsi="Times New Roman" w:cs="Times New Roman"/>
          <w:sz w:val="24"/>
          <w:szCs w:val="24"/>
        </w:rPr>
        <w:t xml:space="preserve">So, if he had influenced them then one wonders why he chased and pursued them to that extent. The accused sought to propagate that the civilians and the police conspired falsely to implicate him and this was not substantiated. </w:t>
      </w:r>
      <w:r w:rsidR="003F7291">
        <w:rPr>
          <w:rFonts w:ascii="Times New Roman" w:hAnsi="Times New Roman" w:cs="Times New Roman"/>
          <w:sz w:val="24"/>
          <w:szCs w:val="24"/>
        </w:rPr>
        <w:t xml:space="preserve">When pressed for comment or justification of the conspiracy he sought to portray that the troops were in disciplined and in syndicates with the illegal panners </w:t>
      </w:r>
      <w:r w:rsidR="00253EC3">
        <w:rPr>
          <w:rFonts w:ascii="Times New Roman" w:hAnsi="Times New Roman" w:cs="Times New Roman"/>
          <w:sz w:val="24"/>
          <w:szCs w:val="24"/>
        </w:rPr>
        <w:t>while he was</w:t>
      </w:r>
      <w:r w:rsidR="003F7291">
        <w:rPr>
          <w:rFonts w:ascii="Times New Roman" w:hAnsi="Times New Roman" w:cs="Times New Roman"/>
          <w:sz w:val="24"/>
          <w:szCs w:val="24"/>
        </w:rPr>
        <w:t xml:space="preserve"> out to guard the precious diamond mineral for the State. </w:t>
      </w:r>
      <w:r w:rsidR="005C667B">
        <w:rPr>
          <w:rFonts w:ascii="Times New Roman" w:hAnsi="Times New Roman" w:cs="Times New Roman"/>
          <w:sz w:val="24"/>
          <w:szCs w:val="24"/>
        </w:rPr>
        <w:t>That is indeed absurd. It is an absurd</w:t>
      </w:r>
      <w:r w:rsidR="00E0548B">
        <w:rPr>
          <w:rFonts w:ascii="Times New Roman" w:hAnsi="Times New Roman" w:cs="Times New Roman"/>
          <w:sz w:val="24"/>
          <w:szCs w:val="24"/>
        </w:rPr>
        <w:t xml:space="preserve">ity </w:t>
      </w:r>
      <w:r w:rsidR="000B41F9">
        <w:rPr>
          <w:rFonts w:ascii="Times New Roman" w:hAnsi="Times New Roman" w:cs="Times New Roman"/>
          <w:sz w:val="24"/>
          <w:szCs w:val="24"/>
        </w:rPr>
        <w:t xml:space="preserve">that he </w:t>
      </w:r>
      <w:r w:rsidR="00253EC3">
        <w:rPr>
          <w:rFonts w:ascii="Times New Roman" w:hAnsi="Times New Roman" w:cs="Times New Roman"/>
          <w:sz w:val="24"/>
          <w:szCs w:val="24"/>
        </w:rPr>
        <w:t xml:space="preserve">asserted he </w:t>
      </w:r>
      <w:r w:rsidR="000B41F9">
        <w:rPr>
          <w:rFonts w:ascii="Times New Roman" w:hAnsi="Times New Roman" w:cs="Times New Roman"/>
          <w:sz w:val="24"/>
          <w:szCs w:val="24"/>
        </w:rPr>
        <w:t xml:space="preserve">was the only law enforcement agent out of about five </w:t>
      </w:r>
      <w:r w:rsidR="005C667B">
        <w:rPr>
          <w:rFonts w:ascii="Times New Roman" w:hAnsi="Times New Roman" w:cs="Times New Roman"/>
          <w:sz w:val="24"/>
          <w:szCs w:val="24"/>
        </w:rPr>
        <w:t>hundred</w:t>
      </w:r>
      <w:r w:rsidR="000B41F9">
        <w:rPr>
          <w:rFonts w:ascii="Times New Roman" w:hAnsi="Times New Roman" w:cs="Times New Roman"/>
          <w:sz w:val="24"/>
          <w:szCs w:val="24"/>
        </w:rPr>
        <w:t xml:space="preserve"> security </w:t>
      </w:r>
      <w:r w:rsidR="00E0548B">
        <w:rPr>
          <w:rFonts w:ascii="Times New Roman" w:hAnsi="Times New Roman" w:cs="Times New Roman"/>
          <w:sz w:val="24"/>
          <w:szCs w:val="24"/>
        </w:rPr>
        <w:t>forces who</w:t>
      </w:r>
      <w:r w:rsidR="00253EC3">
        <w:rPr>
          <w:rFonts w:ascii="Times New Roman" w:hAnsi="Times New Roman" w:cs="Times New Roman"/>
          <w:sz w:val="24"/>
          <w:szCs w:val="24"/>
        </w:rPr>
        <w:t xml:space="preserve"> was duty </w:t>
      </w:r>
      <w:r w:rsidR="00E0548B">
        <w:rPr>
          <w:rFonts w:ascii="Times New Roman" w:hAnsi="Times New Roman" w:cs="Times New Roman"/>
          <w:sz w:val="24"/>
          <w:szCs w:val="24"/>
        </w:rPr>
        <w:t>conscious,</w:t>
      </w:r>
      <w:r w:rsidR="00253EC3">
        <w:rPr>
          <w:rFonts w:ascii="Times New Roman" w:hAnsi="Times New Roman" w:cs="Times New Roman"/>
          <w:sz w:val="24"/>
          <w:szCs w:val="24"/>
        </w:rPr>
        <w:t xml:space="preserve"> an assertion</w:t>
      </w:r>
      <w:r w:rsidR="000B41F9">
        <w:rPr>
          <w:rFonts w:ascii="Times New Roman" w:hAnsi="Times New Roman" w:cs="Times New Roman"/>
          <w:sz w:val="24"/>
          <w:szCs w:val="24"/>
        </w:rPr>
        <w:t xml:space="preserve"> which can be dismissed with the content that it deserves.</w:t>
      </w:r>
    </w:p>
    <w:p w:rsidR="00795D0C" w:rsidRDefault="0010051E"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 so</w:t>
      </w:r>
      <w:r w:rsidR="000B41F9">
        <w:rPr>
          <w:rFonts w:ascii="Times New Roman" w:hAnsi="Times New Roman" w:cs="Times New Roman"/>
          <w:sz w:val="24"/>
          <w:szCs w:val="24"/>
        </w:rPr>
        <w:t xml:space="preserve">, </w:t>
      </w:r>
      <w:r>
        <w:rPr>
          <w:rFonts w:ascii="Times New Roman" w:hAnsi="Times New Roman" w:cs="Times New Roman"/>
          <w:sz w:val="24"/>
          <w:szCs w:val="24"/>
        </w:rPr>
        <w:t xml:space="preserve">when we consider that there were other senior offices at the diamond base of equivalent rank in the army as well as in the police and also the assistant commissioner who was above the accused. What boggles the </w:t>
      </w:r>
      <w:r w:rsidR="003F7291">
        <w:rPr>
          <w:rFonts w:ascii="Times New Roman" w:hAnsi="Times New Roman" w:cs="Times New Roman"/>
          <w:sz w:val="24"/>
          <w:szCs w:val="24"/>
        </w:rPr>
        <w:t>mind</w:t>
      </w:r>
      <w:r>
        <w:rPr>
          <w:rFonts w:ascii="Times New Roman" w:hAnsi="Times New Roman" w:cs="Times New Roman"/>
          <w:sz w:val="24"/>
          <w:szCs w:val="24"/>
        </w:rPr>
        <w:t xml:space="preserve"> is why did the witnesses and the security forces not point a finger at the other superintends, the lieutenants in the army, Assistant Commissioner Muzeza and just </w:t>
      </w:r>
      <w:r w:rsidR="003F7291">
        <w:rPr>
          <w:rFonts w:ascii="Times New Roman" w:hAnsi="Times New Roman" w:cs="Times New Roman"/>
          <w:sz w:val="24"/>
          <w:szCs w:val="24"/>
        </w:rPr>
        <w:t>implicates</w:t>
      </w:r>
      <w:r>
        <w:rPr>
          <w:rFonts w:ascii="Times New Roman" w:hAnsi="Times New Roman" w:cs="Times New Roman"/>
          <w:sz w:val="24"/>
          <w:szCs w:val="24"/>
        </w:rPr>
        <w:t xml:space="preserve"> the accused as the person who had assaulted the deceased and the complainant. We took </w:t>
      </w:r>
      <w:r w:rsidR="00253EC3">
        <w:rPr>
          <w:rFonts w:ascii="Times New Roman" w:hAnsi="Times New Roman" w:cs="Times New Roman"/>
          <w:sz w:val="24"/>
          <w:szCs w:val="24"/>
        </w:rPr>
        <w:t>his pronouncement</w:t>
      </w:r>
      <w:r>
        <w:rPr>
          <w:rFonts w:ascii="Times New Roman" w:hAnsi="Times New Roman" w:cs="Times New Roman"/>
          <w:sz w:val="24"/>
          <w:szCs w:val="24"/>
        </w:rPr>
        <w:t xml:space="preserve"> that he was the only duty conscious officer as display of self-impotence</w:t>
      </w:r>
      <w:r w:rsidR="00B42D01">
        <w:rPr>
          <w:rFonts w:ascii="Times New Roman" w:hAnsi="Times New Roman" w:cs="Times New Roman"/>
          <w:sz w:val="24"/>
          <w:szCs w:val="24"/>
        </w:rPr>
        <w:t xml:space="preserve">. The accused impressed the court as an ego centric men who had no respect for other officers, even fellow officers for he repeatedly stated they would do nothing to him since they were juniors. </w:t>
      </w:r>
      <w:r w:rsidR="003F7291">
        <w:rPr>
          <w:rFonts w:ascii="Times New Roman" w:hAnsi="Times New Roman" w:cs="Times New Roman"/>
          <w:sz w:val="24"/>
          <w:szCs w:val="24"/>
        </w:rPr>
        <w:t xml:space="preserve">Even Assistant Commissioner Muzeza he expected him to just take the memo and his mere say so word without carrying out investigations as regards what had transpired </w:t>
      </w:r>
      <w:r w:rsidR="00253EC3">
        <w:rPr>
          <w:rFonts w:ascii="Times New Roman" w:hAnsi="Times New Roman" w:cs="Times New Roman"/>
          <w:sz w:val="24"/>
          <w:szCs w:val="24"/>
        </w:rPr>
        <w:t xml:space="preserve">thus </w:t>
      </w:r>
      <w:r w:rsidR="003F7291">
        <w:rPr>
          <w:rFonts w:ascii="Times New Roman" w:hAnsi="Times New Roman" w:cs="Times New Roman"/>
          <w:sz w:val="24"/>
          <w:szCs w:val="24"/>
        </w:rPr>
        <w:t xml:space="preserve">taking other officers for granted and being the only duty conscious officer. </w:t>
      </w:r>
      <w:r w:rsidR="00795D0C">
        <w:rPr>
          <w:rFonts w:ascii="Times New Roman" w:hAnsi="Times New Roman" w:cs="Times New Roman"/>
          <w:sz w:val="24"/>
          <w:szCs w:val="24"/>
        </w:rPr>
        <w:t xml:space="preserve">He labeled the investigating officers as having flaunted procedures. </w:t>
      </w:r>
    </w:p>
    <w:p w:rsidR="00606CCD" w:rsidRDefault="00795D0C"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He again propagated another basis for false implication </w:t>
      </w:r>
      <w:r w:rsidR="003F7291">
        <w:rPr>
          <w:rFonts w:ascii="Times New Roman" w:hAnsi="Times New Roman" w:cs="Times New Roman"/>
          <w:sz w:val="24"/>
          <w:szCs w:val="24"/>
        </w:rPr>
        <w:t>was</w:t>
      </w:r>
      <w:r>
        <w:rPr>
          <w:rFonts w:ascii="Times New Roman" w:hAnsi="Times New Roman" w:cs="Times New Roman"/>
          <w:sz w:val="24"/>
          <w:szCs w:val="24"/>
        </w:rPr>
        <w:t xml:space="preserve"> that he had threatened to charge </w:t>
      </w:r>
      <w:r w:rsidR="003F7291">
        <w:rPr>
          <w:rFonts w:ascii="Times New Roman" w:hAnsi="Times New Roman" w:cs="Times New Roman"/>
          <w:sz w:val="24"/>
          <w:szCs w:val="24"/>
        </w:rPr>
        <w:t>Mandizvidza</w:t>
      </w:r>
      <w:r>
        <w:rPr>
          <w:rFonts w:ascii="Times New Roman" w:hAnsi="Times New Roman" w:cs="Times New Roman"/>
          <w:sz w:val="24"/>
          <w:szCs w:val="24"/>
        </w:rPr>
        <w:t xml:space="preserve">, </w:t>
      </w:r>
      <w:r w:rsidR="003F7291">
        <w:rPr>
          <w:rFonts w:ascii="Times New Roman" w:hAnsi="Times New Roman" w:cs="Times New Roman"/>
          <w:sz w:val="24"/>
          <w:szCs w:val="24"/>
        </w:rPr>
        <w:t>Bhobho</w:t>
      </w:r>
      <w:r>
        <w:rPr>
          <w:rFonts w:ascii="Times New Roman" w:hAnsi="Times New Roman" w:cs="Times New Roman"/>
          <w:sz w:val="24"/>
          <w:szCs w:val="24"/>
        </w:rPr>
        <w:t xml:space="preserve"> and </w:t>
      </w:r>
      <w:r w:rsidR="003F7291">
        <w:rPr>
          <w:rFonts w:ascii="Times New Roman" w:hAnsi="Times New Roman" w:cs="Times New Roman"/>
          <w:sz w:val="24"/>
          <w:szCs w:val="24"/>
        </w:rPr>
        <w:t>Manoti</w:t>
      </w:r>
      <w:r>
        <w:rPr>
          <w:rFonts w:ascii="Times New Roman" w:hAnsi="Times New Roman" w:cs="Times New Roman"/>
          <w:sz w:val="24"/>
          <w:szCs w:val="24"/>
        </w:rPr>
        <w:t xml:space="preserve"> under the disciplinary hearings. This again does not support the defence case because then, how do the civilians come into  being charged under disciplinary allegations and how do the four doctors come in to the puzzle and fit into the puzzle of conspiracy to nail the accused because there are </w:t>
      </w:r>
      <w:r w:rsidR="003F7291">
        <w:rPr>
          <w:rFonts w:ascii="Times New Roman" w:hAnsi="Times New Roman" w:cs="Times New Roman"/>
          <w:sz w:val="24"/>
          <w:szCs w:val="24"/>
        </w:rPr>
        <w:t>impending</w:t>
      </w:r>
      <w:r>
        <w:rPr>
          <w:rFonts w:ascii="Times New Roman" w:hAnsi="Times New Roman" w:cs="Times New Roman"/>
          <w:sz w:val="24"/>
          <w:szCs w:val="24"/>
        </w:rPr>
        <w:t xml:space="preserve"> charges against the junior </w:t>
      </w:r>
      <w:r w:rsidR="003F7291">
        <w:rPr>
          <w:rFonts w:ascii="Times New Roman" w:hAnsi="Times New Roman" w:cs="Times New Roman"/>
          <w:sz w:val="24"/>
          <w:szCs w:val="24"/>
        </w:rPr>
        <w:t>officers</w:t>
      </w:r>
      <w:r>
        <w:rPr>
          <w:rFonts w:ascii="Times New Roman" w:hAnsi="Times New Roman" w:cs="Times New Roman"/>
          <w:sz w:val="24"/>
          <w:szCs w:val="24"/>
        </w:rPr>
        <w:t xml:space="preserve"> in the police rank. The accused denied having </w:t>
      </w:r>
      <w:r w:rsidR="003F7291">
        <w:rPr>
          <w:rFonts w:ascii="Times New Roman" w:hAnsi="Times New Roman" w:cs="Times New Roman"/>
          <w:sz w:val="24"/>
          <w:szCs w:val="24"/>
        </w:rPr>
        <w:t>subjected</w:t>
      </w:r>
      <w:r>
        <w:rPr>
          <w:rFonts w:ascii="Times New Roman" w:hAnsi="Times New Roman" w:cs="Times New Roman"/>
          <w:sz w:val="24"/>
          <w:szCs w:val="24"/>
        </w:rPr>
        <w:t xml:space="preserve"> the deceased and </w:t>
      </w:r>
      <w:r w:rsidR="003F7291">
        <w:rPr>
          <w:rFonts w:ascii="Times New Roman" w:hAnsi="Times New Roman" w:cs="Times New Roman"/>
          <w:sz w:val="24"/>
          <w:szCs w:val="24"/>
        </w:rPr>
        <w:t>complainants</w:t>
      </w:r>
      <w:r>
        <w:rPr>
          <w:rFonts w:ascii="Times New Roman" w:hAnsi="Times New Roman" w:cs="Times New Roman"/>
          <w:sz w:val="24"/>
          <w:szCs w:val="24"/>
        </w:rPr>
        <w:t xml:space="preserve"> to </w:t>
      </w:r>
      <w:r w:rsidR="003F7291">
        <w:rPr>
          <w:rFonts w:ascii="Times New Roman" w:hAnsi="Times New Roman" w:cs="Times New Roman"/>
          <w:sz w:val="24"/>
          <w:szCs w:val="24"/>
        </w:rPr>
        <w:t>assault</w:t>
      </w:r>
      <w:r>
        <w:rPr>
          <w:rFonts w:ascii="Times New Roman" w:hAnsi="Times New Roman" w:cs="Times New Roman"/>
          <w:sz w:val="24"/>
          <w:szCs w:val="24"/>
        </w:rPr>
        <w:t xml:space="preserve"> but does not remove himself from the vicinity. He was indeed there when they were re-</w:t>
      </w:r>
      <w:r w:rsidR="003F7291">
        <w:rPr>
          <w:rFonts w:ascii="Times New Roman" w:hAnsi="Times New Roman" w:cs="Times New Roman"/>
          <w:sz w:val="24"/>
          <w:szCs w:val="24"/>
        </w:rPr>
        <w:t>arrested</w:t>
      </w:r>
      <w:r>
        <w:rPr>
          <w:rFonts w:ascii="Times New Roman" w:hAnsi="Times New Roman" w:cs="Times New Roman"/>
          <w:sz w:val="24"/>
          <w:szCs w:val="24"/>
        </w:rPr>
        <w:t xml:space="preserve"> and drove deceased and </w:t>
      </w:r>
      <w:r w:rsidR="003F7291">
        <w:rPr>
          <w:rFonts w:ascii="Times New Roman" w:hAnsi="Times New Roman" w:cs="Times New Roman"/>
          <w:sz w:val="24"/>
          <w:szCs w:val="24"/>
        </w:rPr>
        <w:t>Pikirai</w:t>
      </w:r>
      <w:r>
        <w:rPr>
          <w:rFonts w:ascii="Times New Roman" w:hAnsi="Times New Roman" w:cs="Times New Roman"/>
          <w:sz w:val="24"/>
          <w:szCs w:val="24"/>
        </w:rPr>
        <w:t xml:space="preserve"> </w:t>
      </w:r>
      <w:r w:rsidR="003F7291">
        <w:rPr>
          <w:rFonts w:ascii="Times New Roman" w:hAnsi="Times New Roman" w:cs="Times New Roman"/>
          <w:sz w:val="24"/>
          <w:szCs w:val="24"/>
        </w:rPr>
        <w:t>Kusena</w:t>
      </w:r>
      <w:r>
        <w:rPr>
          <w:rFonts w:ascii="Times New Roman" w:hAnsi="Times New Roman" w:cs="Times New Roman"/>
          <w:sz w:val="24"/>
          <w:szCs w:val="24"/>
        </w:rPr>
        <w:t xml:space="preserve"> to the base. He was there when </w:t>
      </w:r>
      <w:r w:rsidR="003F7291">
        <w:rPr>
          <w:rFonts w:ascii="Times New Roman" w:hAnsi="Times New Roman" w:cs="Times New Roman"/>
          <w:sz w:val="24"/>
          <w:szCs w:val="24"/>
        </w:rPr>
        <w:t>Onesai</w:t>
      </w:r>
      <w:r w:rsidR="00D43F47">
        <w:rPr>
          <w:rFonts w:ascii="Times New Roman" w:hAnsi="Times New Roman" w:cs="Times New Roman"/>
          <w:sz w:val="24"/>
          <w:szCs w:val="24"/>
        </w:rPr>
        <w:t xml:space="preserve"> and J</w:t>
      </w:r>
      <w:r>
        <w:rPr>
          <w:rFonts w:ascii="Times New Roman" w:hAnsi="Times New Roman" w:cs="Times New Roman"/>
          <w:sz w:val="24"/>
          <w:szCs w:val="24"/>
        </w:rPr>
        <w:t xml:space="preserve">ohn </w:t>
      </w:r>
      <w:r w:rsidR="003F7291">
        <w:rPr>
          <w:rFonts w:ascii="Times New Roman" w:hAnsi="Times New Roman" w:cs="Times New Roman"/>
          <w:sz w:val="24"/>
          <w:szCs w:val="24"/>
        </w:rPr>
        <w:t>Gwite</w:t>
      </w:r>
      <w:r>
        <w:rPr>
          <w:rFonts w:ascii="Times New Roman" w:hAnsi="Times New Roman" w:cs="Times New Roman"/>
          <w:sz w:val="24"/>
          <w:szCs w:val="24"/>
        </w:rPr>
        <w:t xml:space="preserve"> were finally locked</w:t>
      </w:r>
      <w:r w:rsidR="00D43F47">
        <w:rPr>
          <w:rFonts w:ascii="Times New Roman" w:hAnsi="Times New Roman" w:cs="Times New Roman"/>
          <w:sz w:val="24"/>
          <w:szCs w:val="24"/>
        </w:rPr>
        <w:t xml:space="preserve"> up</w:t>
      </w:r>
      <w:r>
        <w:rPr>
          <w:rFonts w:ascii="Times New Roman" w:hAnsi="Times New Roman" w:cs="Times New Roman"/>
          <w:sz w:val="24"/>
          <w:szCs w:val="24"/>
        </w:rPr>
        <w:t xml:space="preserve">. He was notified of the death </w:t>
      </w:r>
      <w:r w:rsidR="00D43F47">
        <w:rPr>
          <w:rFonts w:ascii="Times New Roman" w:hAnsi="Times New Roman" w:cs="Times New Roman"/>
          <w:sz w:val="24"/>
          <w:szCs w:val="24"/>
        </w:rPr>
        <w:t xml:space="preserve">of the deceased </w:t>
      </w:r>
      <w:r>
        <w:rPr>
          <w:rFonts w:ascii="Times New Roman" w:hAnsi="Times New Roman" w:cs="Times New Roman"/>
          <w:sz w:val="24"/>
          <w:szCs w:val="24"/>
        </w:rPr>
        <w:t xml:space="preserve">but this time the man in command and the man who was duty conscious did not have the zeal to go to the cell to ascertain the </w:t>
      </w:r>
      <w:r w:rsidR="003F7291">
        <w:rPr>
          <w:rFonts w:ascii="Times New Roman" w:hAnsi="Times New Roman" w:cs="Times New Roman"/>
          <w:sz w:val="24"/>
          <w:szCs w:val="24"/>
        </w:rPr>
        <w:t>cause</w:t>
      </w:r>
      <w:r>
        <w:rPr>
          <w:rFonts w:ascii="Times New Roman" w:hAnsi="Times New Roman" w:cs="Times New Roman"/>
          <w:sz w:val="24"/>
          <w:szCs w:val="24"/>
        </w:rPr>
        <w:t xml:space="preserve"> of death.</w:t>
      </w:r>
      <w:r w:rsidR="00D43F47">
        <w:rPr>
          <w:rFonts w:ascii="Times New Roman" w:hAnsi="Times New Roman" w:cs="Times New Roman"/>
          <w:sz w:val="24"/>
          <w:szCs w:val="24"/>
        </w:rPr>
        <w:t xml:space="preserve"> One wonders what had happened to the duty conscious officer.</w:t>
      </w:r>
    </w:p>
    <w:p w:rsidR="00C16AC7" w:rsidRDefault="00795D0C"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lot of questions </w:t>
      </w:r>
      <w:r w:rsidR="00C16AC7">
        <w:rPr>
          <w:rFonts w:ascii="Times New Roman" w:hAnsi="Times New Roman" w:cs="Times New Roman"/>
          <w:sz w:val="24"/>
          <w:szCs w:val="24"/>
        </w:rPr>
        <w:t xml:space="preserve">come to mind and emanate from the manner the accused testified. He on being shown the photographs of injuries on the deceased’s and the </w:t>
      </w:r>
      <w:r w:rsidR="003F7291">
        <w:rPr>
          <w:rFonts w:ascii="Times New Roman" w:hAnsi="Times New Roman" w:cs="Times New Roman"/>
          <w:sz w:val="24"/>
          <w:szCs w:val="24"/>
        </w:rPr>
        <w:t>complainants</w:t>
      </w:r>
      <w:r w:rsidR="00C16AC7">
        <w:rPr>
          <w:rFonts w:ascii="Times New Roman" w:hAnsi="Times New Roman" w:cs="Times New Roman"/>
          <w:sz w:val="24"/>
          <w:szCs w:val="24"/>
        </w:rPr>
        <w:t xml:space="preserve"> came up with yet another interesting version that he had not seen the live buttocks and the live </w:t>
      </w:r>
      <w:r w:rsidR="003F7291">
        <w:rPr>
          <w:rFonts w:ascii="Times New Roman" w:hAnsi="Times New Roman" w:cs="Times New Roman"/>
          <w:sz w:val="24"/>
          <w:szCs w:val="24"/>
        </w:rPr>
        <w:t>injuries</w:t>
      </w:r>
      <w:r w:rsidR="00C16AC7">
        <w:rPr>
          <w:rFonts w:ascii="Times New Roman" w:hAnsi="Times New Roman" w:cs="Times New Roman"/>
          <w:sz w:val="24"/>
          <w:szCs w:val="24"/>
        </w:rPr>
        <w:t xml:space="preserve"> pointing out that the </w:t>
      </w:r>
      <w:r w:rsidR="003F7291">
        <w:rPr>
          <w:rFonts w:ascii="Times New Roman" w:hAnsi="Times New Roman" w:cs="Times New Roman"/>
          <w:sz w:val="24"/>
          <w:szCs w:val="24"/>
        </w:rPr>
        <w:t>photographs</w:t>
      </w:r>
      <w:r w:rsidR="00C16AC7">
        <w:rPr>
          <w:rFonts w:ascii="Times New Roman" w:hAnsi="Times New Roman" w:cs="Times New Roman"/>
          <w:sz w:val="24"/>
          <w:szCs w:val="24"/>
        </w:rPr>
        <w:t xml:space="preserve"> could have been manipulated taking note of </w:t>
      </w:r>
      <w:r w:rsidR="003F7291">
        <w:rPr>
          <w:rFonts w:ascii="Times New Roman" w:hAnsi="Times New Roman" w:cs="Times New Roman"/>
          <w:sz w:val="24"/>
          <w:szCs w:val="24"/>
        </w:rPr>
        <w:t>advancement</w:t>
      </w:r>
      <w:r w:rsidR="00C16AC7">
        <w:rPr>
          <w:rFonts w:ascii="Times New Roman" w:hAnsi="Times New Roman" w:cs="Times New Roman"/>
          <w:sz w:val="24"/>
          <w:szCs w:val="24"/>
        </w:rPr>
        <w:t xml:space="preserve"> of technology and that the doctor examined a wrong person altogether. </w:t>
      </w:r>
      <w:r w:rsidR="003F7291">
        <w:rPr>
          <w:rFonts w:ascii="Times New Roman" w:hAnsi="Times New Roman" w:cs="Times New Roman"/>
          <w:sz w:val="24"/>
          <w:szCs w:val="24"/>
        </w:rPr>
        <w:t xml:space="preserve">We could write a book about the dramatic </w:t>
      </w:r>
      <w:r w:rsidR="00D43F47">
        <w:rPr>
          <w:rFonts w:ascii="Times New Roman" w:hAnsi="Times New Roman" w:cs="Times New Roman"/>
          <w:sz w:val="24"/>
          <w:szCs w:val="24"/>
        </w:rPr>
        <w:t>assertions</w:t>
      </w:r>
      <w:r w:rsidR="003F7291">
        <w:rPr>
          <w:rFonts w:ascii="Times New Roman" w:hAnsi="Times New Roman" w:cs="Times New Roman"/>
          <w:sz w:val="24"/>
          <w:szCs w:val="24"/>
        </w:rPr>
        <w:t xml:space="preserve"> from Mr. Chani in his defense but suffices to say in his defence Mr. Chani appeared to be a man on a fishing expedition, mere</w:t>
      </w:r>
      <w:r w:rsidR="00D43F47">
        <w:rPr>
          <w:rFonts w:ascii="Times New Roman" w:hAnsi="Times New Roman" w:cs="Times New Roman"/>
          <w:sz w:val="24"/>
          <w:szCs w:val="24"/>
        </w:rPr>
        <w:t>ly</w:t>
      </w:r>
      <w:r w:rsidR="003F7291">
        <w:rPr>
          <w:rFonts w:ascii="Times New Roman" w:hAnsi="Times New Roman" w:cs="Times New Roman"/>
          <w:sz w:val="24"/>
          <w:szCs w:val="24"/>
        </w:rPr>
        <w:t xml:space="preserve"> gambling, </w:t>
      </w:r>
      <w:r w:rsidR="00D43F47">
        <w:rPr>
          <w:rFonts w:ascii="Times New Roman" w:hAnsi="Times New Roman" w:cs="Times New Roman"/>
          <w:sz w:val="24"/>
          <w:szCs w:val="24"/>
        </w:rPr>
        <w:t>to try</w:t>
      </w:r>
      <w:r w:rsidR="003F7291">
        <w:rPr>
          <w:rFonts w:ascii="Times New Roman" w:hAnsi="Times New Roman" w:cs="Times New Roman"/>
          <w:sz w:val="24"/>
          <w:szCs w:val="24"/>
        </w:rPr>
        <w:t xml:space="preserve"> his luck in the face of overwhelming evidence from the State. Mr.</w:t>
      </w:r>
      <w:r w:rsidR="00C16AC7">
        <w:rPr>
          <w:rFonts w:ascii="Times New Roman" w:hAnsi="Times New Roman" w:cs="Times New Roman"/>
          <w:sz w:val="24"/>
          <w:szCs w:val="24"/>
        </w:rPr>
        <w:t xml:space="preserve"> </w:t>
      </w:r>
      <w:r w:rsidR="003F7291">
        <w:rPr>
          <w:rFonts w:ascii="Times New Roman" w:hAnsi="Times New Roman" w:cs="Times New Roman"/>
          <w:sz w:val="24"/>
          <w:szCs w:val="24"/>
        </w:rPr>
        <w:t>Chani</w:t>
      </w:r>
      <w:r w:rsidR="00C16AC7">
        <w:rPr>
          <w:rFonts w:ascii="Times New Roman" w:hAnsi="Times New Roman" w:cs="Times New Roman"/>
          <w:sz w:val="24"/>
          <w:szCs w:val="24"/>
        </w:rPr>
        <w:t xml:space="preserve"> did not impress the court as a candid </w:t>
      </w:r>
      <w:r w:rsidR="00D43F47">
        <w:rPr>
          <w:rFonts w:ascii="Times New Roman" w:hAnsi="Times New Roman" w:cs="Times New Roman"/>
          <w:sz w:val="24"/>
          <w:szCs w:val="24"/>
        </w:rPr>
        <w:t>person. H</w:t>
      </w:r>
      <w:r w:rsidR="00C16AC7">
        <w:rPr>
          <w:rFonts w:ascii="Times New Roman" w:hAnsi="Times New Roman" w:cs="Times New Roman"/>
          <w:sz w:val="24"/>
          <w:szCs w:val="24"/>
        </w:rPr>
        <w:t xml:space="preserve">is version was not only misleading but unsatisfactory, untruthful and </w:t>
      </w:r>
      <w:r w:rsidR="003F7291">
        <w:rPr>
          <w:rFonts w:ascii="Times New Roman" w:hAnsi="Times New Roman" w:cs="Times New Roman"/>
          <w:sz w:val="24"/>
          <w:szCs w:val="24"/>
        </w:rPr>
        <w:t>mischievous</w:t>
      </w:r>
      <w:r w:rsidR="00C16AC7">
        <w:rPr>
          <w:rFonts w:ascii="Times New Roman" w:hAnsi="Times New Roman" w:cs="Times New Roman"/>
          <w:sz w:val="24"/>
          <w:szCs w:val="24"/>
        </w:rPr>
        <w:t>. In short he was incredible.</w:t>
      </w:r>
    </w:p>
    <w:p w:rsidR="00795D0C" w:rsidRDefault="00C16AC7"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State has rightly conceded the charge of m</w:t>
      </w:r>
      <w:r w:rsidR="00D43F47">
        <w:rPr>
          <w:rFonts w:ascii="Times New Roman" w:hAnsi="Times New Roman" w:cs="Times New Roman"/>
          <w:sz w:val="24"/>
          <w:szCs w:val="24"/>
        </w:rPr>
        <w:t>urder</w:t>
      </w:r>
      <w:r>
        <w:rPr>
          <w:rFonts w:ascii="Times New Roman" w:hAnsi="Times New Roman" w:cs="Times New Roman"/>
          <w:sz w:val="24"/>
          <w:szCs w:val="24"/>
        </w:rPr>
        <w:t xml:space="preserve"> with actual intent, cannot be sustained in the present case. The accused when all is considered did not desire death or aim to kill the deceased hence the aspect of murder with actual i</w:t>
      </w:r>
      <w:r w:rsidR="00D43F47">
        <w:rPr>
          <w:rFonts w:ascii="Times New Roman" w:hAnsi="Times New Roman" w:cs="Times New Roman"/>
          <w:sz w:val="24"/>
          <w:szCs w:val="24"/>
        </w:rPr>
        <w:t>ntent not being capable of substantiation</w:t>
      </w:r>
      <w:r>
        <w:rPr>
          <w:rFonts w:ascii="Times New Roman" w:hAnsi="Times New Roman" w:cs="Times New Roman"/>
          <w:sz w:val="24"/>
          <w:szCs w:val="24"/>
        </w:rPr>
        <w:t xml:space="preserve"> in the present case. The </w:t>
      </w:r>
      <w:r w:rsidRPr="00D83D18">
        <w:rPr>
          <w:rFonts w:ascii="Times New Roman" w:hAnsi="Times New Roman" w:cs="Times New Roman"/>
          <w:i/>
          <w:sz w:val="24"/>
          <w:szCs w:val="24"/>
        </w:rPr>
        <w:t>locus clasicus</w:t>
      </w:r>
      <w:r>
        <w:rPr>
          <w:rFonts w:ascii="Times New Roman" w:hAnsi="Times New Roman" w:cs="Times New Roman"/>
          <w:sz w:val="24"/>
          <w:szCs w:val="24"/>
        </w:rPr>
        <w:t xml:space="preserve"> when it comes to defining </w:t>
      </w:r>
      <w:r w:rsidR="00DE7F3E">
        <w:rPr>
          <w:rFonts w:ascii="Times New Roman" w:hAnsi="Times New Roman" w:cs="Times New Roman"/>
          <w:sz w:val="24"/>
          <w:szCs w:val="24"/>
        </w:rPr>
        <w:t xml:space="preserve">actual intention, constructive intention and culpable homicide, the case of the </w:t>
      </w:r>
      <w:r w:rsidR="00DE7F3E" w:rsidRPr="00DE7F3E">
        <w:rPr>
          <w:rFonts w:ascii="Times New Roman" w:hAnsi="Times New Roman" w:cs="Times New Roman"/>
          <w:i/>
          <w:sz w:val="24"/>
          <w:szCs w:val="24"/>
        </w:rPr>
        <w:t xml:space="preserve">State </w:t>
      </w:r>
      <w:r w:rsidR="003F7291">
        <w:rPr>
          <w:rFonts w:ascii="Times New Roman" w:hAnsi="Times New Roman" w:cs="Times New Roman"/>
          <w:i/>
          <w:sz w:val="24"/>
          <w:szCs w:val="24"/>
        </w:rPr>
        <w:t>v</w:t>
      </w:r>
      <w:r w:rsidR="00DE7F3E" w:rsidRPr="00DE7F3E">
        <w:rPr>
          <w:rFonts w:ascii="Times New Roman" w:hAnsi="Times New Roman" w:cs="Times New Roman"/>
          <w:i/>
          <w:sz w:val="24"/>
          <w:szCs w:val="24"/>
        </w:rPr>
        <w:t xml:space="preserve"> Mugwanda, </w:t>
      </w:r>
      <w:r w:rsidR="00DE7F3E" w:rsidRPr="00066BC1">
        <w:rPr>
          <w:rFonts w:ascii="Times New Roman" w:hAnsi="Times New Roman" w:cs="Times New Roman"/>
          <w:sz w:val="24"/>
          <w:szCs w:val="24"/>
        </w:rPr>
        <w:t>2002 Vol 1,</w:t>
      </w:r>
      <w:r w:rsidR="00DE7F3E" w:rsidRPr="00DE7F3E">
        <w:rPr>
          <w:rFonts w:ascii="Times New Roman" w:hAnsi="Times New Roman" w:cs="Times New Roman"/>
          <w:i/>
          <w:sz w:val="24"/>
          <w:szCs w:val="24"/>
        </w:rPr>
        <w:t xml:space="preserve"> </w:t>
      </w:r>
      <w:r w:rsidR="00DE7F3E" w:rsidRPr="00066BC1">
        <w:rPr>
          <w:rFonts w:ascii="Times New Roman" w:hAnsi="Times New Roman" w:cs="Times New Roman"/>
          <w:sz w:val="24"/>
          <w:szCs w:val="24"/>
        </w:rPr>
        <w:t>ZLR</w:t>
      </w:r>
      <w:r w:rsidR="00D83D18">
        <w:rPr>
          <w:rFonts w:ascii="Times New Roman" w:hAnsi="Times New Roman" w:cs="Times New Roman"/>
          <w:sz w:val="24"/>
          <w:szCs w:val="24"/>
        </w:rPr>
        <w:t xml:space="preserve"> </w:t>
      </w:r>
      <w:r w:rsidR="00DE7F3E" w:rsidRPr="00066BC1">
        <w:rPr>
          <w:rFonts w:ascii="Times New Roman" w:hAnsi="Times New Roman" w:cs="Times New Roman"/>
          <w:sz w:val="24"/>
          <w:szCs w:val="24"/>
        </w:rPr>
        <w:t>574, 580G</w:t>
      </w:r>
      <w:r w:rsidRPr="00066BC1">
        <w:rPr>
          <w:rFonts w:ascii="Times New Roman" w:hAnsi="Times New Roman" w:cs="Times New Roman"/>
          <w:sz w:val="24"/>
          <w:szCs w:val="24"/>
        </w:rPr>
        <w:t xml:space="preserve"> </w:t>
      </w:r>
      <w:r w:rsidR="00DE7F3E" w:rsidRPr="00066BC1">
        <w:rPr>
          <w:rFonts w:ascii="Times New Roman" w:hAnsi="Times New Roman" w:cs="Times New Roman"/>
          <w:sz w:val="24"/>
          <w:szCs w:val="24"/>
        </w:rPr>
        <w:t>to 581F</w:t>
      </w:r>
      <w:r w:rsidR="00DE7F3E" w:rsidRPr="00DE7F3E">
        <w:rPr>
          <w:rFonts w:ascii="Times New Roman" w:hAnsi="Times New Roman" w:cs="Times New Roman"/>
          <w:i/>
          <w:sz w:val="24"/>
          <w:szCs w:val="24"/>
        </w:rPr>
        <w:t xml:space="preserve">, </w:t>
      </w:r>
      <w:r w:rsidR="00DE7F3E" w:rsidRPr="00D83D18">
        <w:rPr>
          <w:rFonts w:ascii="Times New Roman" w:hAnsi="Times New Roman" w:cs="Times New Roman"/>
          <w:sz w:val="24"/>
          <w:szCs w:val="24"/>
        </w:rPr>
        <w:t>is instructive</w:t>
      </w:r>
      <w:r w:rsidR="00DE7F3E">
        <w:rPr>
          <w:rFonts w:ascii="Times New Roman" w:hAnsi="Times New Roman" w:cs="Times New Roman"/>
          <w:sz w:val="24"/>
          <w:szCs w:val="24"/>
        </w:rPr>
        <w:t xml:space="preserve">. Also, guide to criminal law by Professor </w:t>
      </w:r>
      <w:r w:rsidR="00D43F47">
        <w:rPr>
          <w:rFonts w:ascii="Times New Roman" w:hAnsi="Times New Roman" w:cs="Times New Roman"/>
          <w:sz w:val="24"/>
          <w:szCs w:val="24"/>
        </w:rPr>
        <w:t>F</w:t>
      </w:r>
      <w:r w:rsidR="00DE7F3E">
        <w:rPr>
          <w:rFonts w:ascii="Times New Roman" w:hAnsi="Times New Roman" w:cs="Times New Roman"/>
          <w:sz w:val="24"/>
          <w:szCs w:val="24"/>
        </w:rPr>
        <w:t>elto</w:t>
      </w:r>
      <w:r w:rsidR="00D43F47">
        <w:rPr>
          <w:rFonts w:ascii="Times New Roman" w:hAnsi="Times New Roman" w:cs="Times New Roman"/>
          <w:sz w:val="24"/>
          <w:szCs w:val="24"/>
        </w:rPr>
        <w:t>e</w:t>
      </w:r>
      <w:r w:rsidR="00DE7F3E">
        <w:rPr>
          <w:rFonts w:ascii="Times New Roman" w:hAnsi="Times New Roman" w:cs="Times New Roman"/>
          <w:sz w:val="24"/>
          <w:szCs w:val="24"/>
        </w:rPr>
        <w:t xml:space="preserve"> at page 104 clearly shows the essential element of murder with constructive intention. </w:t>
      </w:r>
      <w:r w:rsidR="003F7291">
        <w:rPr>
          <w:rFonts w:ascii="Times New Roman" w:hAnsi="Times New Roman" w:cs="Times New Roman"/>
          <w:sz w:val="24"/>
          <w:szCs w:val="24"/>
        </w:rPr>
        <w:t xml:space="preserve">The Mugwanda </w:t>
      </w:r>
      <w:r w:rsidR="00D43F47">
        <w:rPr>
          <w:rFonts w:ascii="Times New Roman" w:hAnsi="Times New Roman" w:cs="Times New Roman"/>
          <w:sz w:val="24"/>
          <w:szCs w:val="24"/>
        </w:rPr>
        <w:t xml:space="preserve">case cited above at </w:t>
      </w:r>
      <w:r w:rsidR="003F7291">
        <w:rPr>
          <w:rFonts w:ascii="Times New Roman" w:hAnsi="Times New Roman" w:cs="Times New Roman"/>
          <w:sz w:val="24"/>
          <w:szCs w:val="24"/>
        </w:rPr>
        <w:t xml:space="preserve">page 580G clearly, the learned honorable Chief Justice </w:t>
      </w:r>
      <w:r w:rsidR="00D83D18">
        <w:rPr>
          <w:rFonts w:ascii="Times New Roman" w:hAnsi="Times New Roman" w:cs="Times New Roman"/>
          <w:sz w:val="24"/>
          <w:szCs w:val="24"/>
        </w:rPr>
        <w:t xml:space="preserve">CHIDYAUSIKU </w:t>
      </w:r>
      <w:r w:rsidR="003F7291">
        <w:rPr>
          <w:rFonts w:ascii="Times New Roman" w:hAnsi="Times New Roman" w:cs="Times New Roman"/>
          <w:sz w:val="24"/>
          <w:szCs w:val="24"/>
        </w:rPr>
        <w:t xml:space="preserve">with the concurrence of the judges of appeal </w:t>
      </w:r>
      <w:r w:rsidR="00066BC1">
        <w:rPr>
          <w:rFonts w:ascii="Times New Roman" w:hAnsi="Times New Roman" w:cs="Times New Roman"/>
          <w:sz w:val="24"/>
          <w:szCs w:val="24"/>
        </w:rPr>
        <w:t>ABRAHAM</w:t>
      </w:r>
      <w:r w:rsidR="003F7291">
        <w:rPr>
          <w:rFonts w:ascii="Times New Roman" w:hAnsi="Times New Roman" w:cs="Times New Roman"/>
          <w:sz w:val="24"/>
          <w:szCs w:val="24"/>
        </w:rPr>
        <w:t xml:space="preserve"> and </w:t>
      </w:r>
      <w:r w:rsidR="00066BC1">
        <w:rPr>
          <w:rFonts w:ascii="Times New Roman" w:hAnsi="Times New Roman" w:cs="Times New Roman"/>
          <w:sz w:val="24"/>
          <w:szCs w:val="24"/>
        </w:rPr>
        <w:t>ZIYAMBI</w:t>
      </w:r>
      <w:r w:rsidR="003F7291">
        <w:rPr>
          <w:rFonts w:ascii="Times New Roman" w:hAnsi="Times New Roman" w:cs="Times New Roman"/>
          <w:sz w:val="24"/>
          <w:szCs w:val="24"/>
        </w:rPr>
        <w:t xml:space="preserve"> expounded that intention to kill is not only when the accused necessarily requires that to cause death but is sufficient if the accused subjectively foresaw the possibility of his act causing death and was reckless of such result.</w:t>
      </w:r>
    </w:p>
    <w:p w:rsidR="00594081" w:rsidRDefault="00DE7F3E"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If the accused subjectively foresaw the possibility of his act of causing death and was reckless of such result. The form of intention kno</w:t>
      </w:r>
      <w:r w:rsidR="00594081">
        <w:rPr>
          <w:rFonts w:ascii="Times New Roman" w:hAnsi="Times New Roman" w:cs="Times New Roman"/>
          <w:sz w:val="24"/>
          <w:szCs w:val="24"/>
        </w:rPr>
        <w:t xml:space="preserve">wn as </w:t>
      </w:r>
      <w:r w:rsidR="003F7291">
        <w:rPr>
          <w:rFonts w:ascii="Times New Roman" w:hAnsi="Times New Roman" w:cs="Times New Roman"/>
          <w:sz w:val="24"/>
          <w:szCs w:val="24"/>
        </w:rPr>
        <w:t>(</w:t>
      </w:r>
      <w:r w:rsidR="00594081" w:rsidRPr="003F7291">
        <w:rPr>
          <w:rFonts w:ascii="Times New Roman" w:hAnsi="Times New Roman" w:cs="Times New Roman"/>
          <w:i/>
          <w:sz w:val="24"/>
          <w:szCs w:val="24"/>
        </w:rPr>
        <w:t>dolas eventualis</w:t>
      </w:r>
      <w:r w:rsidR="003F7291">
        <w:rPr>
          <w:rFonts w:ascii="Times New Roman" w:hAnsi="Times New Roman" w:cs="Times New Roman"/>
          <w:i/>
          <w:sz w:val="24"/>
          <w:szCs w:val="24"/>
        </w:rPr>
        <w:t>)</w:t>
      </w:r>
      <w:r w:rsidR="00594081">
        <w:rPr>
          <w:rFonts w:ascii="Times New Roman" w:hAnsi="Times New Roman" w:cs="Times New Roman"/>
          <w:sz w:val="24"/>
          <w:szCs w:val="24"/>
        </w:rPr>
        <w:t xml:space="preserve">, the case clearly postulates the distinction between murder with actual intention, murder with constructive intention and culpable homicide on the other side. For murder with constructive intent what is required is that the accused </w:t>
      </w:r>
      <w:r w:rsidR="003F7291">
        <w:rPr>
          <w:rFonts w:ascii="Times New Roman" w:hAnsi="Times New Roman" w:cs="Times New Roman"/>
          <w:sz w:val="24"/>
          <w:szCs w:val="24"/>
        </w:rPr>
        <w:t>foresees</w:t>
      </w:r>
      <w:r w:rsidR="00594081">
        <w:rPr>
          <w:rFonts w:ascii="Times New Roman" w:hAnsi="Times New Roman" w:cs="Times New Roman"/>
          <w:sz w:val="24"/>
          <w:szCs w:val="24"/>
        </w:rPr>
        <w:t xml:space="preserve"> result, the possibility of death occurring and not that it has to be </w:t>
      </w:r>
      <w:r w:rsidR="00D43F47">
        <w:rPr>
          <w:rFonts w:ascii="Times New Roman" w:hAnsi="Times New Roman" w:cs="Times New Roman"/>
          <w:sz w:val="24"/>
          <w:szCs w:val="24"/>
        </w:rPr>
        <w:t>certain</w:t>
      </w:r>
      <w:r w:rsidR="00594081">
        <w:rPr>
          <w:rFonts w:ascii="Times New Roman" w:hAnsi="Times New Roman" w:cs="Times New Roman"/>
          <w:sz w:val="24"/>
          <w:szCs w:val="24"/>
        </w:rPr>
        <w:t xml:space="preserve"> but the possibility of death occurring. </w:t>
      </w:r>
      <w:r w:rsidR="003F7291" w:rsidRPr="003F7291">
        <w:rPr>
          <w:rFonts w:ascii="Times New Roman" w:hAnsi="Times New Roman" w:cs="Times New Roman"/>
          <w:i/>
          <w:sz w:val="24"/>
          <w:szCs w:val="24"/>
        </w:rPr>
        <w:t>(</w:t>
      </w:r>
      <w:r w:rsidR="00594081" w:rsidRPr="003F7291">
        <w:rPr>
          <w:rFonts w:ascii="Times New Roman" w:hAnsi="Times New Roman" w:cs="Times New Roman"/>
          <w:i/>
          <w:sz w:val="24"/>
          <w:szCs w:val="24"/>
        </w:rPr>
        <w:t>In</w:t>
      </w:r>
      <w:r w:rsidR="003F7291" w:rsidRPr="003F7291">
        <w:rPr>
          <w:rFonts w:ascii="Times New Roman" w:hAnsi="Times New Roman" w:cs="Times New Roman"/>
          <w:i/>
          <w:sz w:val="24"/>
          <w:szCs w:val="24"/>
        </w:rPr>
        <w:t xml:space="preserve"> </w:t>
      </w:r>
      <w:r w:rsidR="00594081" w:rsidRPr="003F7291">
        <w:rPr>
          <w:rFonts w:ascii="Times New Roman" w:hAnsi="Times New Roman" w:cs="Times New Roman"/>
          <w:i/>
          <w:sz w:val="24"/>
          <w:szCs w:val="24"/>
        </w:rPr>
        <w:t>casu</w:t>
      </w:r>
      <w:r w:rsidR="003F7291">
        <w:rPr>
          <w:rFonts w:ascii="Times New Roman" w:hAnsi="Times New Roman" w:cs="Times New Roman"/>
          <w:sz w:val="24"/>
          <w:szCs w:val="24"/>
        </w:rPr>
        <w:t>)</w:t>
      </w:r>
      <w:r w:rsidR="00594081">
        <w:rPr>
          <w:rFonts w:ascii="Times New Roman" w:hAnsi="Times New Roman" w:cs="Times New Roman"/>
          <w:sz w:val="24"/>
          <w:szCs w:val="24"/>
        </w:rPr>
        <w:t xml:space="preserve"> we are looking at the manner in </w:t>
      </w:r>
      <w:r w:rsidR="003F7291">
        <w:rPr>
          <w:rFonts w:ascii="Times New Roman" w:hAnsi="Times New Roman" w:cs="Times New Roman"/>
          <w:sz w:val="24"/>
          <w:szCs w:val="24"/>
        </w:rPr>
        <w:t>which</w:t>
      </w:r>
      <w:r w:rsidR="00594081">
        <w:rPr>
          <w:rFonts w:ascii="Times New Roman" w:hAnsi="Times New Roman" w:cs="Times New Roman"/>
          <w:sz w:val="24"/>
          <w:szCs w:val="24"/>
        </w:rPr>
        <w:t xml:space="preserve"> caged or cornered deceased and </w:t>
      </w:r>
      <w:r w:rsidR="003F7291">
        <w:rPr>
          <w:rFonts w:ascii="Times New Roman" w:hAnsi="Times New Roman" w:cs="Times New Roman"/>
          <w:sz w:val="24"/>
          <w:szCs w:val="24"/>
        </w:rPr>
        <w:t>complainant</w:t>
      </w:r>
      <w:r w:rsidR="00594081">
        <w:rPr>
          <w:rFonts w:ascii="Times New Roman" w:hAnsi="Times New Roman" w:cs="Times New Roman"/>
          <w:sz w:val="24"/>
          <w:szCs w:val="24"/>
        </w:rPr>
        <w:t xml:space="preserve"> were subjected to </w:t>
      </w:r>
      <w:r w:rsidR="003F7291">
        <w:rPr>
          <w:rFonts w:ascii="Times New Roman" w:hAnsi="Times New Roman" w:cs="Times New Roman"/>
          <w:sz w:val="24"/>
          <w:szCs w:val="24"/>
        </w:rPr>
        <w:t>assault</w:t>
      </w:r>
      <w:r w:rsidR="00594081">
        <w:rPr>
          <w:rFonts w:ascii="Times New Roman" w:hAnsi="Times New Roman" w:cs="Times New Roman"/>
          <w:sz w:val="24"/>
          <w:szCs w:val="24"/>
        </w:rPr>
        <w:t xml:space="preserve"> and the nature of injuries, the nature of </w:t>
      </w:r>
      <w:r w:rsidR="003F7291">
        <w:rPr>
          <w:rFonts w:ascii="Times New Roman" w:hAnsi="Times New Roman" w:cs="Times New Roman"/>
          <w:sz w:val="24"/>
          <w:szCs w:val="24"/>
        </w:rPr>
        <w:t>assault</w:t>
      </w:r>
      <w:r w:rsidR="00594081">
        <w:rPr>
          <w:rFonts w:ascii="Times New Roman" w:hAnsi="Times New Roman" w:cs="Times New Roman"/>
          <w:sz w:val="24"/>
          <w:szCs w:val="24"/>
        </w:rPr>
        <w:t xml:space="preserve">, the nature of injuries of sustained, the </w:t>
      </w:r>
      <w:r w:rsidR="003F7291">
        <w:rPr>
          <w:rFonts w:ascii="Times New Roman" w:hAnsi="Times New Roman" w:cs="Times New Roman"/>
          <w:sz w:val="24"/>
          <w:szCs w:val="24"/>
        </w:rPr>
        <w:t>casulitity</w:t>
      </w:r>
      <w:r w:rsidR="00594081">
        <w:rPr>
          <w:rFonts w:ascii="Times New Roman" w:hAnsi="Times New Roman" w:cs="Times New Roman"/>
          <w:sz w:val="24"/>
          <w:szCs w:val="24"/>
        </w:rPr>
        <w:t xml:space="preserve">. That is what we are looking </w:t>
      </w:r>
      <w:r w:rsidR="00D43F47">
        <w:rPr>
          <w:rFonts w:ascii="Times New Roman" w:hAnsi="Times New Roman" w:cs="Times New Roman"/>
          <w:sz w:val="24"/>
          <w:szCs w:val="24"/>
        </w:rPr>
        <w:t xml:space="preserve">at </w:t>
      </w:r>
      <w:r w:rsidR="00594081">
        <w:rPr>
          <w:rFonts w:ascii="Times New Roman" w:hAnsi="Times New Roman" w:cs="Times New Roman"/>
          <w:sz w:val="24"/>
          <w:szCs w:val="24"/>
        </w:rPr>
        <w:t xml:space="preserve">vis-à-vis the notion of </w:t>
      </w:r>
      <w:r w:rsidR="003F7291">
        <w:rPr>
          <w:rFonts w:ascii="Times New Roman" w:hAnsi="Times New Roman" w:cs="Times New Roman"/>
          <w:sz w:val="24"/>
          <w:szCs w:val="24"/>
        </w:rPr>
        <w:t>whether</w:t>
      </w:r>
      <w:r w:rsidR="00594081">
        <w:rPr>
          <w:rFonts w:ascii="Times New Roman" w:hAnsi="Times New Roman" w:cs="Times New Roman"/>
          <w:sz w:val="24"/>
          <w:szCs w:val="24"/>
        </w:rPr>
        <w:t xml:space="preserve"> murder with constructive intent </w:t>
      </w:r>
      <w:r w:rsidR="00D43F47">
        <w:rPr>
          <w:rFonts w:ascii="Times New Roman" w:hAnsi="Times New Roman" w:cs="Times New Roman"/>
          <w:sz w:val="24"/>
          <w:szCs w:val="24"/>
        </w:rPr>
        <w:t>has been</w:t>
      </w:r>
      <w:r w:rsidR="00594081">
        <w:rPr>
          <w:rFonts w:ascii="Times New Roman" w:hAnsi="Times New Roman" w:cs="Times New Roman"/>
          <w:sz w:val="24"/>
          <w:szCs w:val="24"/>
        </w:rPr>
        <w:t xml:space="preserve"> established or not. We are indebted to both </w:t>
      </w:r>
      <w:r w:rsidR="003F7291">
        <w:rPr>
          <w:rFonts w:ascii="Times New Roman" w:hAnsi="Times New Roman" w:cs="Times New Roman"/>
          <w:sz w:val="24"/>
          <w:szCs w:val="24"/>
        </w:rPr>
        <w:t>Mrs.</w:t>
      </w:r>
      <w:r w:rsidR="00594081">
        <w:rPr>
          <w:rFonts w:ascii="Times New Roman" w:hAnsi="Times New Roman" w:cs="Times New Roman"/>
          <w:sz w:val="24"/>
          <w:szCs w:val="24"/>
        </w:rPr>
        <w:t xml:space="preserve"> </w:t>
      </w:r>
      <w:r w:rsidR="003F7291">
        <w:rPr>
          <w:rFonts w:ascii="Times New Roman" w:hAnsi="Times New Roman" w:cs="Times New Roman"/>
          <w:sz w:val="24"/>
          <w:szCs w:val="24"/>
        </w:rPr>
        <w:t>Matsikidze</w:t>
      </w:r>
      <w:r w:rsidR="00594081">
        <w:rPr>
          <w:rFonts w:ascii="Times New Roman" w:hAnsi="Times New Roman" w:cs="Times New Roman"/>
          <w:sz w:val="24"/>
          <w:szCs w:val="24"/>
        </w:rPr>
        <w:t xml:space="preserve"> and </w:t>
      </w:r>
      <w:r w:rsidR="003F7291">
        <w:rPr>
          <w:rFonts w:ascii="Times New Roman" w:hAnsi="Times New Roman" w:cs="Times New Roman"/>
          <w:sz w:val="24"/>
          <w:szCs w:val="24"/>
        </w:rPr>
        <w:t>Mr.</w:t>
      </w:r>
      <w:r w:rsidR="00594081">
        <w:rPr>
          <w:rFonts w:ascii="Times New Roman" w:hAnsi="Times New Roman" w:cs="Times New Roman"/>
          <w:sz w:val="24"/>
          <w:szCs w:val="24"/>
        </w:rPr>
        <w:t xml:space="preserve"> </w:t>
      </w:r>
      <w:r w:rsidR="003F7291">
        <w:rPr>
          <w:rFonts w:ascii="Times New Roman" w:hAnsi="Times New Roman" w:cs="Times New Roman"/>
          <w:sz w:val="24"/>
          <w:szCs w:val="24"/>
        </w:rPr>
        <w:t>Thondhlanga</w:t>
      </w:r>
      <w:r w:rsidR="00594081">
        <w:rPr>
          <w:rFonts w:ascii="Times New Roman" w:hAnsi="Times New Roman" w:cs="Times New Roman"/>
          <w:sz w:val="24"/>
          <w:szCs w:val="24"/>
        </w:rPr>
        <w:t xml:space="preserve"> for submissions enclosed of </w:t>
      </w:r>
      <w:r w:rsidR="00594081">
        <w:rPr>
          <w:rFonts w:ascii="Times New Roman" w:hAnsi="Times New Roman" w:cs="Times New Roman"/>
          <w:sz w:val="24"/>
          <w:szCs w:val="24"/>
        </w:rPr>
        <w:lastRenderedPageBreak/>
        <w:t xml:space="preserve">the cases and the manner of the presentation of the case before hand which has enabled the court to </w:t>
      </w:r>
      <w:r w:rsidR="009A32E5">
        <w:rPr>
          <w:rFonts w:ascii="Times New Roman" w:hAnsi="Times New Roman" w:cs="Times New Roman"/>
          <w:sz w:val="24"/>
          <w:szCs w:val="24"/>
        </w:rPr>
        <w:t>analyze</w:t>
      </w:r>
      <w:r w:rsidR="00594081">
        <w:rPr>
          <w:rFonts w:ascii="Times New Roman" w:hAnsi="Times New Roman" w:cs="Times New Roman"/>
          <w:sz w:val="24"/>
          <w:szCs w:val="24"/>
        </w:rPr>
        <w:t xml:space="preserve"> evidence laid before it. </w:t>
      </w:r>
    </w:p>
    <w:p w:rsidR="00DE7F3E" w:rsidRDefault="00594081"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Murder with actual intent as earlier mentioned can only be sustained where the intention to kill is established. We will</w:t>
      </w:r>
      <w:r w:rsidR="009A32E5">
        <w:rPr>
          <w:rFonts w:ascii="Times New Roman" w:hAnsi="Times New Roman" w:cs="Times New Roman"/>
          <w:sz w:val="24"/>
          <w:szCs w:val="24"/>
        </w:rPr>
        <w:t xml:space="preserve"> </w:t>
      </w:r>
      <w:r w:rsidR="00D43F47">
        <w:rPr>
          <w:rFonts w:ascii="Times New Roman" w:hAnsi="Times New Roman" w:cs="Times New Roman"/>
          <w:sz w:val="24"/>
          <w:szCs w:val="24"/>
        </w:rPr>
        <w:t xml:space="preserve">not </w:t>
      </w:r>
      <w:r w:rsidR="009A32E5">
        <w:rPr>
          <w:rFonts w:ascii="Times New Roman" w:hAnsi="Times New Roman" w:cs="Times New Roman"/>
          <w:sz w:val="24"/>
          <w:szCs w:val="24"/>
        </w:rPr>
        <w:t>dwell on actual i</w:t>
      </w:r>
      <w:r w:rsidR="00664898">
        <w:rPr>
          <w:rFonts w:ascii="Times New Roman" w:hAnsi="Times New Roman" w:cs="Times New Roman"/>
          <w:sz w:val="24"/>
          <w:szCs w:val="24"/>
        </w:rPr>
        <w:t>ntent for it has not been subs</w:t>
      </w:r>
      <w:r w:rsidR="009A32E5">
        <w:rPr>
          <w:rFonts w:ascii="Times New Roman" w:hAnsi="Times New Roman" w:cs="Times New Roman"/>
          <w:sz w:val="24"/>
          <w:szCs w:val="24"/>
        </w:rPr>
        <w:t>tanti</w:t>
      </w:r>
      <w:r w:rsidR="00664898">
        <w:rPr>
          <w:rFonts w:ascii="Times New Roman" w:hAnsi="Times New Roman" w:cs="Times New Roman"/>
          <w:sz w:val="24"/>
          <w:szCs w:val="24"/>
        </w:rPr>
        <w:t>at</w:t>
      </w:r>
      <w:r w:rsidR="009A32E5">
        <w:rPr>
          <w:rFonts w:ascii="Times New Roman" w:hAnsi="Times New Roman" w:cs="Times New Roman"/>
          <w:sz w:val="24"/>
          <w:szCs w:val="24"/>
        </w:rPr>
        <w:t xml:space="preserve">ed and it has not been established. We will now turn and look to murder with constructive </w:t>
      </w:r>
      <w:r w:rsidR="003F7291">
        <w:rPr>
          <w:rFonts w:ascii="Times New Roman" w:hAnsi="Times New Roman" w:cs="Times New Roman"/>
          <w:sz w:val="24"/>
          <w:szCs w:val="24"/>
        </w:rPr>
        <w:t>intention</w:t>
      </w:r>
      <w:r w:rsidR="009A32E5">
        <w:rPr>
          <w:rFonts w:ascii="Times New Roman" w:hAnsi="Times New Roman" w:cs="Times New Roman"/>
          <w:sz w:val="24"/>
          <w:szCs w:val="24"/>
        </w:rPr>
        <w:t xml:space="preserve"> in relation to the evidence before the court. The essential elements are </w:t>
      </w:r>
      <w:r w:rsidR="00D43F47">
        <w:rPr>
          <w:rFonts w:ascii="Times New Roman" w:hAnsi="Times New Roman" w:cs="Times New Roman"/>
          <w:sz w:val="24"/>
          <w:szCs w:val="24"/>
        </w:rPr>
        <w:t>ably</w:t>
      </w:r>
      <w:r w:rsidR="009A32E5">
        <w:rPr>
          <w:rFonts w:ascii="Times New Roman" w:hAnsi="Times New Roman" w:cs="Times New Roman"/>
          <w:sz w:val="24"/>
          <w:szCs w:val="24"/>
        </w:rPr>
        <w:t xml:space="preserve"> summarized as foreseeability of real possibility or real risk that the conduct may cause death. From the common cause factors of undisputed </w:t>
      </w:r>
      <w:r w:rsidR="003F7291">
        <w:rPr>
          <w:rFonts w:ascii="Times New Roman" w:hAnsi="Times New Roman" w:cs="Times New Roman"/>
          <w:sz w:val="24"/>
          <w:szCs w:val="24"/>
        </w:rPr>
        <w:t>a</w:t>
      </w:r>
      <w:r w:rsidR="00D43F47">
        <w:rPr>
          <w:rFonts w:ascii="Times New Roman" w:hAnsi="Times New Roman" w:cs="Times New Roman"/>
          <w:sz w:val="24"/>
          <w:szCs w:val="24"/>
        </w:rPr>
        <w:t>ssertion</w:t>
      </w:r>
      <w:r w:rsidR="003F7291">
        <w:rPr>
          <w:rFonts w:ascii="Times New Roman" w:hAnsi="Times New Roman" w:cs="Times New Roman"/>
          <w:sz w:val="24"/>
          <w:szCs w:val="24"/>
        </w:rPr>
        <w:t>s</w:t>
      </w:r>
      <w:r w:rsidR="009A32E5">
        <w:rPr>
          <w:rFonts w:ascii="Times New Roman" w:hAnsi="Times New Roman" w:cs="Times New Roman"/>
          <w:sz w:val="24"/>
          <w:szCs w:val="24"/>
        </w:rPr>
        <w:t xml:space="preserve"> in this case, it is apparent the deceased were subjected to assaults from which deceased died </w:t>
      </w:r>
      <w:r w:rsidR="003F7291">
        <w:rPr>
          <w:rFonts w:ascii="Times New Roman" w:hAnsi="Times New Roman" w:cs="Times New Roman"/>
          <w:sz w:val="24"/>
          <w:szCs w:val="24"/>
        </w:rPr>
        <w:t>and</w:t>
      </w:r>
      <w:r w:rsidR="009A32E5">
        <w:rPr>
          <w:rFonts w:ascii="Times New Roman" w:hAnsi="Times New Roman" w:cs="Times New Roman"/>
          <w:sz w:val="24"/>
          <w:szCs w:val="24"/>
        </w:rPr>
        <w:t xml:space="preserve"> the three </w:t>
      </w:r>
      <w:r w:rsidR="003F7291">
        <w:rPr>
          <w:rFonts w:ascii="Times New Roman" w:hAnsi="Times New Roman" w:cs="Times New Roman"/>
          <w:sz w:val="24"/>
          <w:szCs w:val="24"/>
        </w:rPr>
        <w:t>complanaints</w:t>
      </w:r>
      <w:r w:rsidR="009A32E5">
        <w:rPr>
          <w:rFonts w:ascii="Times New Roman" w:hAnsi="Times New Roman" w:cs="Times New Roman"/>
          <w:sz w:val="24"/>
          <w:szCs w:val="24"/>
        </w:rPr>
        <w:t xml:space="preserve"> sustained injuries. The evidence clearly attributes the fatal blow and assaults to the accused who ordered the victims to take prone position and using a stick assaulted them on their back and the buttocks. The </w:t>
      </w:r>
      <w:r w:rsidR="003F7291">
        <w:rPr>
          <w:rFonts w:ascii="Times New Roman" w:hAnsi="Times New Roman" w:cs="Times New Roman"/>
          <w:sz w:val="24"/>
          <w:szCs w:val="24"/>
        </w:rPr>
        <w:t>assaults</w:t>
      </w:r>
      <w:r w:rsidR="009A32E5">
        <w:rPr>
          <w:rFonts w:ascii="Times New Roman" w:hAnsi="Times New Roman" w:cs="Times New Roman"/>
          <w:sz w:val="24"/>
          <w:szCs w:val="24"/>
        </w:rPr>
        <w:t xml:space="preserve"> were </w:t>
      </w:r>
      <w:r w:rsidR="00195C51">
        <w:rPr>
          <w:rFonts w:ascii="Times New Roman" w:hAnsi="Times New Roman" w:cs="Times New Roman"/>
          <w:sz w:val="24"/>
          <w:szCs w:val="24"/>
        </w:rPr>
        <w:t>protracted</w:t>
      </w:r>
      <w:r w:rsidR="009A32E5">
        <w:rPr>
          <w:rFonts w:ascii="Times New Roman" w:hAnsi="Times New Roman" w:cs="Times New Roman"/>
          <w:sz w:val="24"/>
          <w:szCs w:val="24"/>
        </w:rPr>
        <w:t xml:space="preserve"> and severe considering the prone position especially on the deceased </w:t>
      </w:r>
      <w:r w:rsidR="00D43F47">
        <w:rPr>
          <w:rFonts w:ascii="Times New Roman" w:hAnsi="Times New Roman" w:cs="Times New Roman"/>
          <w:sz w:val="24"/>
          <w:szCs w:val="24"/>
        </w:rPr>
        <w:t xml:space="preserve">who was subjected to </w:t>
      </w:r>
      <w:r w:rsidR="009A32E5">
        <w:rPr>
          <w:rFonts w:ascii="Times New Roman" w:hAnsi="Times New Roman" w:cs="Times New Roman"/>
          <w:sz w:val="24"/>
          <w:szCs w:val="24"/>
        </w:rPr>
        <w:t xml:space="preserve">the </w:t>
      </w:r>
      <w:r w:rsidR="00195C51">
        <w:rPr>
          <w:rFonts w:ascii="Times New Roman" w:hAnsi="Times New Roman" w:cs="Times New Roman"/>
          <w:sz w:val="24"/>
          <w:szCs w:val="24"/>
        </w:rPr>
        <w:t>protracted</w:t>
      </w:r>
      <w:r w:rsidR="009A32E5">
        <w:rPr>
          <w:rFonts w:ascii="Times New Roman" w:hAnsi="Times New Roman" w:cs="Times New Roman"/>
          <w:sz w:val="24"/>
          <w:szCs w:val="24"/>
        </w:rPr>
        <w:t xml:space="preserve"> </w:t>
      </w:r>
      <w:r w:rsidR="009E1ABF">
        <w:rPr>
          <w:rFonts w:ascii="Times New Roman" w:hAnsi="Times New Roman" w:cs="Times New Roman"/>
          <w:sz w:val="24"/>
          <w:szCs w:val="24"/>
        </w:rPr>
        <w:t>assault</w:t>
      </w:r>
      <w:r w:rsidR="009A32E5">
        <w:rPr>
          <w:rFonts w:ascii="Times New Roman" w:hAnsi="Times New Roman" w:cs="Times New Roman"/>
          <w:sz w:val="24"/>
          <w:szCs w:val="24"/>
        </w:rPr>
        <w:t xml:space="preserve"> when he was groaning and sp</w:t>
      </w:r>
      <w:r w:rsidR="00D43F47">
        <w:rPr>
          <w:rFonts w:ascii="Times New Roman" w:hAnsi="Times New Roman" w:cs="Times New Roman"/>
          <w:sz w:val="24"/>
          <w:szCs w:val="24"/>
        </w:rPr>
        <w:t>rawling</w:t>
      </w:r>
      <w:r w:rsidR="009A32E5">
        <w:rPr>
          <w:rFonts w:ascii="Times New Roman" w:hAnsi="Times New Roman" w:cs="Times New Roman"/>
          <w:sz w:val="24"/>
          <w:szCs w:val="24"/>
        </w:rPr>
        <w:t xml:space="preserve"> helplessly on the floor</w:t>
      </w:r>
      <w:r w:rsidR="00D43F47">
        <w:rPr>
          <w:rFonts w:ascii="Times New Roman" w:hAnsi="Times New Roman" w:cs="Times New Roman"/>
          <w:sz w:val="24"/>
          <w:szCs w:val="24"/>
        </w:rPr>
        <w:t>.</w:t>
      </w:r>
    </w:p>
    <w:p w:rsidR="009A32E5" w:rsidRDefault="009A32E5"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court makes a finding that on the fateful day, the </w:t>
      </w:r>
      <w:r w:rsidR="009E1ABF">
        <w:rPr>
          <w:rFonts w:ascii="Times New Roman" w:hAnsi="Times New Roman" w:cs="Times New Roman"/>
          <w:sz w:val="24"/>
          <w:szCs w:val="24"/>
        </w:rPr>
        <w:t>accused</w:t>
      </w:r>
      <w:r w:rsidR="00D43F47">
        <w:rPr>
          <w:rFonts w:ascii="Times New Roman" w:hAnsi="Times New Roman" w:cs="Times New Roman"/>
          <w:sz w:val="24"/>
          <w:szCs w:val="24"/>
        </w:rPr>
        <w:t xml:space="preserve"> foresaw the real possibility or</w:t>
      </w:r>
      <w:r>
        <w:rPr>
          <w:rFonts w:ascii="Times New Roman" w:hAnsi="Times New Roman" w:cs="Times New Roman"/>
          <w:sz w:val="24"/>
          <w:szCs w:val="24"/>
        </w:rPr>
        <w:t xml:space="preserve"> real risk that his conduct may cause death or that he foresaw the inevitable eventuality of deceased’s death but persisted with his conduct. Accordingly, the State has substantiated murder with </w:t>
      </w:r>
      <w:r w:rsidR="009E1ABF">
        <w:rPr>
          <w:rFonts w:ascii="Times New Roman" w:hAnsi="Times New Roman" w:cs="Times New Roman"/>
          <w:sz w:val="24"/>
          <w:szCs w:val="24"/>
        </w:rPr>
        <w:t>constructive</w:t>
      </w:r>
      <w:r>
        <w:rPr>
          <w:rFonts w:ascii="Times New Roman" w:hAnsi="Times New Roman" w:cs="Times New Roman"/>
          <w:sz w:val="24"/>
          <w:szCs w:val="24"/>
        </w:rPr>
        <w:t xml:space="preserve"> intent. The accused must have realized that there was real risk or possibility that his conduct may </w:t>
      </w:r>
      <w:r w:rsidR="009E1ABF">
        <w:rPr>
          <w:rFonts w:ascii="Times New Roman" w:hAnsi="Times New Roman" w:cs="Times New Roman"/>
          <w:sz w:val="24"/>
          <w:szCs w:val="24"/>
        </w:rPr>
        <w:t>cause</w:t>
      </w:r>
      <w:r>
        <w:rPr>
          <w:rFonts w:ascii="Times New Roman" w:hAnsi="Times New Roman" w:cs="Times New Roman"/>
          <w:sz w:val="24"/>
          <w:szCs w:val="24"/>
        </w:rPr>
        <w:t xml:space="preserve"> death but continued to engage in the conduct despite the risk or possibility. He is accordingly found guilty of murder</w:t>
      </w:r>
      <w:r w:rsidR="00274EEF">
        <w:rPr>
          <w:rFonts w:ascii="Times New Roman" w:hAnsi="Times New Roman" w:cs="Times New Roman"/>
          <w:sz w:val="24"/>
          <w:szCs w:val="24"/>
        </w:rPr>
        <w:t xml:space="preserve"> with constructive intent as defined in section 471B of the Criminal Law Codification Reform Act </w:t>
      </w:r>
      <w:r w:rsidR="00BB388E">
        <w:rPr>
          <w:rFonts w:ascii="Times New Roman" w:hAnsi="Times New Roman" w:cs="Times New Roman"/>
          <w:sz w:val="24"/>
          <w:szCs w:val="24"/>
        </w:rPr>
        <w:t>[</w:t>
      </w:r>
      <w:r w:rsidR="00664898">
        <w:rPr>
          <w:rFonts w:ascii="Times New Roman" w:hAnsi="Times New Roman" w:cs="Times New Roman"/>
          <w:sz w:val="24"/>
          <w:szCs w:val="24"/>
        </w:rPr>
        <w:t xml:space="preserve">Cap </w:t>
      </w:r>
      <w:r w:rsidR="00274EEF">
        <w:rPr>
          <w:rFonts w:ascii="Times New Roman" w:hAnsi="Times New Roman" w:cs="Times New Roman"/>
          <w:sz w:val="24"/>
          <w:szCs w:val="24"/>
        </w:rPr>
        <w:t>9.23</w:t>
      </w:r>
      <w:r w:rsidR="00664898">
        <w:rPr>
          <w:rFonts w:ascii="Times New Roman" w:hAnsi="Times New Roman" w:cs="Times New Roman"/>
          <w:sz w:val="24"/>
          <w:szCs w:val="24"/>
        </w:rPr>
        <w:t>]</w:t>
      </w:r>
      <w:r w:rsidR="00274EEF">
        <w:rPr>
          <w:rFonts w:ascii="Times New Roman" w:hAnsi="Times New Roman" w:cs="Times New Roman"/>
          <w:sz w:val="24"/>
          <w:szCs w:val="24"/>
        </w:rPr>
        <w:t xml:space="preserve"> in respect for count 1. As regards counts 2 to 4, the three counts of assault as defined in section 89 of the Criminal </w:t>
      </w:r>
      <w:r w:rsidR="00D43F47">
        <w:rPr>
          <w:rFonts w:ascii="Times New Roman" w:hAnsi="Times New Roman" w:cs="Times New Roman"/>
          <w:sz w:val="24"/>
          <w:szCs w:val="24"/>
        </w:rPr>
        <w:t xml:space="preserve">Law Codification Reform </w:t>
      </w:r>
      <w:r w:rsidR="00274EEF">
        <w:rPr>
          <w:rFonts w:ascii="Times New Roman" w:hAnsi="Times New Roman" w:cs="Times New Roman"/>
          <w:sz w:val="24"/>
          <w:szCs w:val="24"/>
        </w:rPr>
        <w:t>Act</w:t>
      </w:r>
      <w:r w:rsidR="00664898">
        <w:rPr>
          <w:rFonts w:ascii="Times New Roman" w:hAnsi="Times New Roman" w:cs="Times New Roman"/>
          <w:sz w:val="24"/>
          <w:szCs w:val="24"/>
        </w:rPr>
        <w:t xml:space="preserve"> [C</w:t>
      </w:r>
      <w:r w:rsidR="00D43F47">
        <w:rPr>
          <w:rFonts w:ascii="Times New Roman" w:hAnsi="Times New Roman" w:cs="Times New Roman"/>
          <w:sz w:val="24"/>
          <w:szCs w:val="24"/>
        </w:rPr>
        <w:t>ap</w:t>
      </w:r>
      <w:r w:rsidR="00664898">
        <w:rPr>
          <w:rFonts w:ascii="Times New Roman" w:hAnsi="Times New Roman" w:cs="Times New Roman"/>
          <w:sz w:val="24"/>
          <w:szCs w:val="24"/>
        </w:rPr>
        <w:t xml:space="preserve"> </w:t>
      </w:r>
      <w:r w:rsidR="00D43F47">
        <w:rPr>
          <w:rFonts w:ascii="Times New Roman" w:hAnsi="Times New Roman" w:cs="Times New Roman"/>
          <w:sz w:val="24"/>
          <w:szCs w:val="24"/>
        </w:rPr>
        <w:t>9:23</w:t>
      </w:r>
      <w:r w:rsidR="00664898">
        <w:rPr>
          <w:rFonts w:ascii="Times New Roman" w:hAnsi="Times New Roman" w:cs="Times New Roman"/>
          <w:sz w:val="24"/>
          <w:szCs w:val="24"/>
        </w:rPr>
        <w:t>]</w:t>
      </w:r>
      <w:r w:rsidR="00274EEF">
        <w:rPr>
          <w:rFonts w:ascii="Times New Roman" w:hAnsi="Times New Roman" w:cs="Times New Roman"/>
          <w:sz w:val="24"/>
          <w:szCs w:val="24"/>
        </w:rPr>
        <w:t xml:space="preserve">, the State has discharged the required </w:t>
      </w:r>
      <w:r w:rsidR="00D43F47">
        <w:rPr>
          <w:rFonts w:ascii="Times New Roman" w:hAnsi="Times New Roman" w:cs="Times New Roman"/>
          <w:sz w:val="24"/>
          <w:szCs w:val="24"/>
        </w:rPr>
        <w:t>onus</w:t>
      </w:r>
      <w:r w:rsidR="00274EEF">
        <w:rPr>
          <w:rFonts w:ascii="Times New Roman" w:hAnsi="Times New Roman" w:cs="Times New Roman"/>
          <w:sz w:val="24"/>
          <w:szCs w:val="24"/>
        </w:rPr>
        <w:t xml:space="preserve">. There is </w:t>
      </w:r>
      <w:r w:rsidR="00274EEF">
        <w:rPr>
          <w:rFonts w:ascii="Times New Roman" w:hAnsi="Times New Roman" w:cs="Times New Roman"/>
          <w:sz w:val="24"/>
          <w:szCs w:val="24"/>
        </w:rPr>
        <w:lastRenderedPageBreak/>
        <w:t>overwhelming and clear evidence that accused subjected the three accused persons to severe assaults in prone position as a result of which they all sustained serious injuries.</w:t>
      </w:r>
    </w:p>
    <w:p w:rsidR="00274EEF" w:rsidRDefault="00274EEF"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Accused is accordingly found guilty </w:t>
      </w:r>
      <w:r w:rsidR="00CA4DB8">
        <w:rPr>
          <w:rFonts w:ascii="Times New Roman" w:hAnsi="Times New Roman" w:cs="Times New Roman"/>
          <w:sz w:val="24"/>
          <w:szCs w:val="24"/>
        </w:rPr>
        <w:t xml:space="preserve">of </w:t>
      </w:r>
      <w:r w:rsidR="00D43F47">
        <w:rPr>
          <w:rFonts w:ascii="Times New Roman" w:hAnsi="Times New Roman" w:cs="Times New Roman"/>
          <w:sz w:val="24"/>
          <w:szCs w:val="24"/>
        </w:rPr>
        <w:t xml:space="preserve">murder with constructive intent in respect of the first count and guilty of </w:t>
      </w:r>
      <w:r w:rsidR="00CA4DB8">
        <w:rPr>
          <w:rFonts w:ascii="Times New Roman" w:hAnsi="Times New Roman" w:cs="Times New Roman"/>
          <w:sz w:val="24"/>
          <w:szCs w:val="24"/>
        </w:rPr>
        <w:t>assault in respect of the three counts</w:t>
      </w:r>
      <w:r w:rsidR="00D43F47">
        <w:rPr>
          <w:rFonts w:ascii="Times New Roman" w:hAnsi="Times New Roman" w:cs="Times New Roman"/>
          <w:sz w:val="24"/>
          <w:szCs w:val="24"/>
        </w:rPr>
        <w:t>.</w:t>
      </w:r>
      <w:r w:rsidR="00CA4DB8">
        <w:rPr>
          <w:rFonts w:ascii="Times New Roman" w:hAnsi="Times New Roman" w:cs="Times New Roman"/>
          <w:sz w:val="24"/>
          <w:szCs w:val="24"/>
        </w:rPr>
        <w:t xml:space="preserve"> </w:t>
      </w:r>
    </w:p>
    <w:p w:rsidR="00B01419" w:rsidRDefault="009C50A7" w:rsidP="00B01419">
      <w:pPr>
        <w:spacing w:after="300" w:line="480" w:lineRule="auto"/>
        <w:ind w:firstLine="720"/>
        <w:jc w:val="both"/>
        <w:rPr>
          <w:rFonts w:ascii="Times New Roman" w:hAnsi="Times New Roman" w:cs="Times New Roman"/>
          <w:sz w:val="24"/>
          <w:szCs w:val="24"/>
        </w:rPr>
      </w:pPr>
      <w:r w:rsidRPr="009C50A7">
        <w:rPr>
          <w:rFonts w:ascii="Times New Roman" w:hAnsi="Times New Roman" w:cs="Times New Roman"/>
          <w:b/>
          <w:sz w:val="24"/>
          <w:szCs w:val="24"/>
        </w:rPr>
        <w:t xml:space="preserve">MR THONDHLANGA </w:t>
      </w:r>
      <w:r w:rsidR="00AD442A" w:rsidRPr="009C50A7">
        <w:rPr>
          <w:rFonts w:ascii="Times New Roman" w:hAnsi="Times New Roman" w:cs="Times New Roman"/>
          <w:b/>
          <w:sz w:val="24"/>
          <w:szCs w:val="24"/>
        </w:rPr>
        <w:t>ADDRESSES COURT ON EXTENUATION:</w:t>
      </w:r>
      <w:r>
        <w:rPr>
          <w:rFonts w:ascii="Times New Roman" w:hAnsi="Times New Roman" w:cs="Times New Roman"/>
          <w:sz w:val="24"/>
          <w:szCs w:val="24"/>
        </w:rPr>
        <w:t xml:space="preserve">  Thank you</w:t>
      </w:r>
      <w:r w:rsidRPr="009C50A7">
        <w:rPr>
          <w:rFonts w:ascii="Times New Roman" w:hAnsi="Times New Roman" w:cs="Times New Roman"/>
          <w:sz w:val="24"/>
          <w:szCs w:val="24"/>
        </w:rPr>
        <w:t xml:space="preserve"> my lord and gentlemen assessors.</w:t>
      </w:r>
      <w:r>
        <w:rPr>
          <w:rFonts w:ascii="Times New Roman" w:hAnsi="Times New Roman" w:cs="Times New Roman"/>
          <w:sz w:val="24"/>
          <w:szCs w:val="24"/>
        </w:rPr>
        <w:t xml:space="preserve"> I also </w:t>
      </w:r>
      <w:r w:rsidR="0001365C">
        <w:rPr>
          <w:rFonts w:ascii="Times New Roman" w:hAnsi="Times New Roman" w:cs="Times New Roman"/>
          <w:sz w:val="24"/>
          <w:szCs w:val="24"/>
        </w:rPr>
        <w:t>sub</w:t>
      </w:r>
      <w:r>
        <w:rPr>
          <w:rFonts w:ascii="Times New Roman" w:hAnsi="Times New Roman" w:cs="Times New Roman"/>
          <w:sz w:val="24"/>
          <w:szCs w:val="24"/>
        </w:rPr>
        <w:t xml:space="preserve">mit my lady and gentleman assessors that this is one matter where the court must make a finding that indeed there are extenuating circumstances. I will urge the court to consider the fact that the suspects and the deceased were only subjected to the assault after they had attempted to escape from lawful custody. The court should </w:t>
      </w:r>
      <w:r w:rsidR="0001365C">
        <w:rPr>
          <w:rFonts w:ascii="Times New Roman" w:hAnsi="Times New Roman" w:cs="Times New Roman"/>
          <w:sz w:val="24"/>
          <w:szCs w:val="24"/>
        </w:rPr>
        <w:t xml:space="preserve">take </w:t>
      </w:r>
      <w:r>
        <w:rPr>
          <w:rFonts w:ascii="Times New Roman" w:hAnsi="Times New Roman" w:cs="Times New Roman"/>
          <w:sz w:val="24"/>
          <w:szCs w:val="24"/>
        </w:rPr>
        <w:t xml:space="preserve">note of the </w:t>
      </w:r>
      <w:r w:rsidR="0001365C">
        <w:rPr>
          <w:rFonts w:ascii="Times New Roman" w:hAnsi="Times New Roman" w:cs="Times New Roman"/>
          <w:sz w:val="24"/>
          <w:szCs w:val="24"/>
        </w:rPr>
        <w:t>fact</w:t>
      </w:r>
      <w:r>
        <w:rPr>
          <w:rFonts w:ascii="Times New Roman" w:hAnsi="Times New Roman" w:cs="Times New Roman"/>
          <w:sz w:val="24"/>
          <w:szCs w:val="24"/>
        </w:rPr>
        <w:t xml:space="preserve"> that obviously the accused as a police officer felt annoyed by the fac</w:t>
      </w:r>
      <w:r w:rsidR="0001365C">
        <w:rPr>
          <w:rFonts w:ascii="Times New Roman" w:hAnsi="Times New Roman" w:cs="Times New Roman"/>
          <w:sz w:val="24"/>
          <w:szCs w:val="24"/>
        </w:rPr>
        <w:t xml:space="preserve">t that people were </w:t>
      </w:r>
      <w:r>
        <w:rPr>
          <w:rFonts w:ascii="Times New Roman" w:hAnsi="Times New Roman" w:cs="Times New Roman"/>
          <w:sz w:val="24"/>
          <w:szCs w:val="24"/>
        </w:rPr>
        <w:t xml:space="preserve">properly on suspicion of committing offences by illegally panning </w:t>
      </w:r>
      <w:r w:rsidR="0001365C">
        <w:rPr>
          <w:rFonts w:ascii="Times New Roman" w:hAnsi="Times New Roman" w:cs="Times New Roman"/>
          <w:sz w:val="24"/>
          <w:szCs w:val="24"/>
        </w:rPr>
        <w:t>diamonds</w:t>
      </w:r>
      <w:r w:rsidR="00E3132C">
        <w:rPr>
          <w:rFonts w:ascii="Times New Roman" w:hAnsi="Times New Roman" w:cs="Times New Roman"/>
          <w:sz w:val="24"/>
          <w:szCs w:val="24"/>
        </w:rPr>
        <w:t xml:space="preserve"> and </w:t>
      </w:r>
      <w:r w:rsidR="0001365C">
        <w:rPr>
          <w:rFonts w:ascii="Times New Roman" w:hAnsi="Times New Roman" w:cs="Times New Roman"/>
          <w:sz w:val="24"/>
          <w:szCs w:val="24"/>
        </w:rPr>
        <w:t xml:space="preserve">ran </w:t>
      </w:r>
      <w:r w:rsidR="00E3132C">
        <w:rPr>
          <w:rFonts w:ascii="Times New Roman" w:hAnsi="Times New Roman" w:cs="Times New Roman"/>
          <w:sz w:val="24"/>
          <w:szCs w:val="24"/>
        </w:rPr>
        <w:t>away from the police. This is not a case where there was premeditation on the part of the accused to subject the suspects and the deceased to any form of assault.</w:t>
      </w:r>
      <w:r w:rsidR="00B01419">
        <w:rPr>
          <w:rFonts w:ascii="Times New Roman" w:hAnsi="Times New Roman" w:cs="Times New Roman"/>
          <w:sz w:val="24"/>
          <w:szCs w:val="24"/>
        </w:rPr>
        <w:t xml:space="preserve"> </w:t>
      </w:r>
      <w:r w:rsidR="00E3132C">
        <w:rPr>
          <w:rFonts w:ascii="Times New Roman" w:hAnsi="Times New Roman" w:cs="Times New Roman"/>
          <w:sz w:val="24"/>
          <w:szCs w:val="24"/>
        </w:rPr>
        <w:t xml:space="preserve">In fact, the assault was prompted by the conduct of the deceased and those who were in his company. </w:t>
      </w:r>
    </w:p>
    <w:p w:rsidR="00B01419" w:rsidRDefault="00E3132C" w:rsidP="00B01419">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My lady and gentleman assessors I will urge the court to consider the very fact that accused did not desire to cause the death of the deceased should be put to the accused’s credit in assessing extenuation. My lady, for this proposition I will refer the court to the case of </w:t>
      </w:r>
      <w:r w:rsidRPr="00E3132C">
        <w:rPr>
          <w:rFonts w:ascii="Times New Roman" w:hAnsi="Times New Roman" w:cs="Times New Roman"/>
          <w:i/>
          <w:sz w:val="24"/>
          <w:szCs w:val="24"/>
        </w:rPr>
        <w:t xml:space="preserve">Siluli v State, </w:t>
      </w:r>
      <w:r w:rsidRPr="00111FB1">
        <w:rPr>
          <w:rFonts w:ascii="Times New Roman" w:hAnsi="Times New Roman" w:cs="Times New Roman"/>
          <w:sz w:val="24"/>
          <w:szCs w:val="24"/>
        </w:rPr>
        <w:t>S146/04</w:t>
      </w:r>
      <w:r>
        <w:rPr>
          <w:rFonts w:ascii="Times New Roman" w:hAnsi="Times New Roman" w:cs="Times New Roman"/>
          <w:sz w:val="24"/>
          <w:szCs w:val="24"/>
        </w:rPr>
        <w:t xml:space="preserve">, if these </w:t>
      </w:r>
      <w:r w:rsidR="0001365C">
        <w:rPr>
          <w:rFonts w:ascii="Times New Roman" w:hAnsi="Times New Roman" w:cs="Times New Roman"/>
          <w:sz w:val="24"/>
          <w:szCs w:val="24"/>
        </w:rPr>
        <w:t xml:space="preserve">factors </w:t>
      </w:r>
      <w:r>
        <w:rPr>
          <w:rFonts w:ascii="Times New Roman" w:hAnsi="Times New Roman" w:cs="Times New Roman"/>
          <w:sz w:val="24"/>
          <w:szCs w:val="24"/>
        </w:rPr>
        <w:t xml:space="preserve">to be taken cumulatively with the reason that prompted accused to then assault the deceased, the court should be able to make a finding that this is a matter which was committed in circumstances were extenuation can be found. My lady, in the case </w:t>
      </w:r>
      <w:r w:rsidRPr="00E3132C">
        <w:rPr>
          <w:rFonts w:ascii="Times New Roman" w:hAnsi="Times New Roman" w:cs="Times New Roman"/>
          <w:i/>
          <w:sz w:val="24"/>
          <w:szCs w:val="24"/>
        </w:rPr>
        <w:t xml:space="preserve">Jaure v State, </w:t>
      </w:r>
      <w:r w:rsidRPr="00111FB1">
        <w:rPr>
          <w:rFonts w:ascii="Times New Roman" w:hAnsi="Times New Roman" w:cs="Times New Roman"/>
          <w:sz w:val="24"/>
          <w:szCs w:val="24"/>
        </w:rPr>
        <w:t>2001, Vol2, ZLR, p393</w:t>
      </w:r>
      <w:r>
        <w:rPr>
          <w:rFonts w:ascii="Times New Roman" w:hAnsi="Times New Roman" w:cs="Times New Roman"/>
          <w:sz w:val="24"/>
          <w:szCs w:val="24"/>
        </w:rPr>
        <w:t xml:space="preserve">, the court gave a guideline on how the court should approach the </w:t>
      </w:r>
      <w:r>
        <w:rPr>
          <w:rFonts w:ascii="Times New Roman" w:hAnsi="Times New Roman" w:cs="Times New Roman"/>
          <w:sz w:val="24"/>
          <w:szCs w:val="24"/>
        </w:rPr>
        <w:lastRenderedPageBreak/>
        <w:t>issue of extenuation</w:t>
      </w:r>
      <w:r w:rsidR="00A372FF">
        <w:rPr>
          <w:rFonts w:ascii="Times New Roman" w:hAnsi="Times New Roman" w:cs="Times New Roman"/>
          <w:sz w:val="24"/>
          <w:szCs w:val="24"/>
        </w:rPr>
        <w:t xml:space="preserve">. Two approaches were given but they will </w:t>
      </w:r>
      <w:r w:rsidR="00B01419">
        <w:rPr>
          <w:rFonts w:ascii="Times New Roman" w:hAnsi="Times New Roman" w:cs="Times New Roman"/>
          <w:sz w:val="24"/>
          <w:szCs w:val="24"/>
        </w:rPr>
        <w:t>lead to the same result. I will just emphasis on the first approach which I urge the court to take. The court is to consider first those factors which reduced the accused’s moral blameworthiness and then weigh them against the aggravating features.</w:t>
      </w:r>
    </w:p>
    <w:p w:rsidR="00E3132C" w:rsidRDefault="00B01419" w:rsidP="00B01419">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my respectful submission, my lady and gentlemen assessors that in the particular case the court should seriously take note of the fact that the accused intended to curb the commission of crime in the diamond fields and that is when it came to his attention that suspected illegal diamond dealers had escaped from police custody. He was greatly infuriated and this influenced </w:t>
      </w:r>
      <w:r w:rsidR="0001365C">
        <w:rPr>
          <w:rFonts w:ascii="Times New Roman" w:hAnsi="Times New Roman" w:cs="Times New Roman"/>
          <w:sz w:val="24"/>
          <w:szCs w:val="24"/>
        </w:rPr>
        <w:t xml:space="preserve">him </w:t>
      </w:r>
      <w:r>
        <w:rPr>
          <w:rFonts w:ascii="Times New Roman" w:hAnsi="Times New Roman" w:cs="Times New Roman"/>
          <w:sz w:val="24"/>
          <w:szCs w:val="24"/>
        </w:rPr>
        <w:t>to act in the manner he did. I therefore urge the court to take that into consideration and make a finding that there are extenuating circumstances in this case. My lady, those will be my submissions unless there are any other issues you would want me to address on.</w:t>
      </w:r>
    </w:p>
    <w:p w:rsidR="00B01419" w:rsidRDefault="00B01419" w:rsidP="00B01419">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MWAYERA J.  No, defence counsel.</w:t>
      </w:r>
    </w:p>
    <w:p w:rsidR="00CC7EA6" w:rsidRDefault="009C50A7" w:rsidP="000567AC">
      <w:pPr>
        <w:spacing w:after="300" w:line="480" w:lineRule="auto"/>
        <w:ind w:firstLine="720"/>
        <w:jc w:val="both"/>
        <w:rPr>
          <w:rFonts w:ascii="Times New Roman" w:hAnsi="Times New Roman" w:cs="Times New Roman"/>
          <w:sz w:val="24"/>
          <w:szCs w:val="24"/>
        </w:rPr>
      </w:pPr>
      <w:r w:rsidRPr="009C50A7">
        <w:rPr>
          <w:rFonts w:ascii="Times New Roman" w:hAnsi="Times New Roman" w:cs="Times New Roman"/>
          <w:b/>
          <w:sz w:val="24"/>
          <w:szCs w:val="24"/>
        </w:rPr>
        <w:t xml:space="preserve">MS MATSIKIDZE </w:t>
      </w:r>
      <w:r w:rsidR="00AD442A" w:rsidRPr="009C50A7">
        <w:rPr>
          <w:rFonts w:ascii="Times New Roman" w:hAnsi="Times New Roman" w:cs="Times New Roman"/>
          <w:b/>
          <w:sz w:val="24"/>
          <w:szCs w:val="24"/>
        </w:rPr>
        <w:t>REPLIES ON EXTENUATION</w:t>
      </w:r>
      <w:r w:rsidR="00B01419">
        <w:rPr>
          <w:rFonts w:ascii="Times New Roman" w:hAnsi="Times New Roman" w:cs="Times New Roman"/>
          <w:b/>
          <w:sz w:val="24"/>
          <w:szCs w:val="24"/>
        </w:rPr>
        <w:t xml:space="preserve">.  </w:t>
      </w:r>
      <w:r w:rsidR="00B01419" w:rsidRPr="00B01419">
        <w:rPr>
          <w:rFonts w:ascii="Times New Roman" w:hAnsi="Times New Roman" w:cs="Times New Roman"/>
          <w:sz w:val="24"/>
          <w:szCs w:val="24"/>
        </w:rPr>
        <w:t>Tha</w:t>
      </w:r>
      <w:r w:rsidR="00B01419">
        <w:rPr>
          <w:rFonts w:ascii="Times New Roman" w:hAnsi="Times New Roman" w:cs="Times New Roman"/>
          <w:sz w:val="24"/>
          <w:szCs w:val="24"/>
        </w:rPr>
        <w:t>nk you my lady and gentleman assessors. On extenuation I would urge he court to make a finding</w:t>
      </w:r>
      <w:r w:rsidR="00A3169F">
        <w:rPr>
          <w:rFonts w:ascii="Times New Roman" w:hAnsi="Times New Roman" w:cs="Times New Roman"/>
          <w:sz w:val="24"/>
          <w:szCs w:val="24"/>
        </w:rPr>
        <w:t xml:space="preserve"> that there are extenuating circumstance in the manner this offence was committed. I would refer this court to a </w:t>
      </w:r>
      <w:r w:rsidR="00195C51">
        <w:rPr>
          <w:rFonts w:ascii="Times New Roman" w:hAnsi="Times New Roman" w:cs="Times New Roman"/>
          <w:sz w:val="24"/>
          <w:szCs w:val="24"/>
        </w:rPr>
        <w:t>plethora</w:t>
      </w:r>
      <w:r w:rsidR="00A3169F">
        <w:rPr>
          <w:rFonts w:ascii="Times New Roman" w:hAnsi="Times New Roman" w:cs="Times New Roman"/>
          <w:sz w:val="24"/>
          <w:szCs w:val="24"/>
        </w:rPr>
        <w:t xml:space="preserve"> of case law that establishes that were a person is convicted of murder with constructive intent, that on its own is extenuating. I will refer the court to the case of </w:t>
      </w:r>
      <w:r w:rsidR="00A3169F" w:rsidRPr="00A3169F">
        <w:rPr>
          <w:rFonts w:ascii="Times New Roman" w:hAnsi="Times New Roman" w:cs="Times New Roman"/>
          <w:i/>
          <w:sz w:val="24"/>
          <w:szCs w:val="24"/>
        </w:rPr>
        <w:t xml:space="preserve">State v Mugwanda, </w:t>
      </w:r>
      <w:r w:rsidR="00A3169F" w:rsidRPr="00111FB1">
        <w:rPr>
          <w:rFonts w:ascii="Times New Roman" w:hAnsi="Times New Roman" w:cs="Times New Roman"/>
          <w:sz w:val="24"/>
          <w:szCs w:val="24"/>
        </w:rPr>
        <w:t>2002, Vol 1, ZLR</w:t>
      </w:r>
      <w:r w:rsidR="00A3169F" w:rsidRPr="00A3169F">
        <w:rPr>
          <w:rFonts w:ascii="Times New Roman" w:hAnsi="Times New Roman" w:cs="Times New Roman"/>
          <w:i/>
          <w:sz w:val="24"/>
          <w:szCs w:val="24"/>
        </w:rPr>
        <w:t>,</w:t>
      </w:r>
      <w:r w:rsidR="00A3169F">
        <w:rPr>
          <w:rFonts w:ascii="Times New Roman" w:hAnsi="Times New Roman" w:cs="Times New Roman"/>
          <w:sz w:val="24"/>
          <w:szCs w:val="24"/>
        </w:rPr>
        <w:t xml:space="preserve"> where the learned Chief Justice </w:t>
      </w:r>
      <w:r w:rsidR="00111FB1">
        <w:rPr>
          <w:rFonts w:ascii="Times New Roman" w:hAnsi="Times New Roman" w:cs="Times New Roman"/>
          <w:sz w:val="24"/>
          <w:szCs w:val="24"/>
        </w:rPr>
        <w:t>CHIDYAUSIKU</w:t>
      </w:r>
      <w:r w:rsidR="00A3169F">
        <w:rPr>
          <w:rFonts w:ascii="Times New Roman" w:hAnsi="Times New Roman" w:cs="Times New Roman"/>
          <w:sz w:val="24"/>
          <w:szCs w:val="24"/>
        </w:rPr>
        <w:t xml:space="preserve"> said, “It is now accepted that constructive intent on its own or taken together with other factors can constitute extenuation. I will further refer the court to the case of </w:t>
      </w:r>
      <w:r w:rsidR="00A3169F" w:rsidRPr="00A3169F">
        <w:rPr>
          <w:rFonts w:ascii="Times New Roman" w:hAnsi="Times New Roman" w:cs="Times New Roman"/>
          <w:i/>
          <w:sz w:val="24"/>
          <w:szCs w:val="24"/>
        </w:rPr>
        <w:t xml:space="preserve">State v Jecko, </w:t>
      </w:r>
      <w:r w:rsidR="00A3169F" w:rsidRPr="00111FB1">
        <w:rPr>
          <w:rFonts w:ascii="Times New Roman" w:hAnsi="Times New Roman" w:cs="Times New Roman"/>
          <w:sz w:val="24"/>
          <w:szCs w:val="24"/>
        </w:rPr>
        <w:t>1981, ZLR, Vol 1</w:t>
      </w:r>
      <w:r w:rsidR="00A3169F" w:rsidRPr="00A3169F">
        <w:rPr>
          <w:rFonts w:ascii="Times New Roman" w:hAnsi="Times New Roman" w:cs="Times New Roman"/>
          <w:i/>
          <w:sz w:val="24"/>
          <w:szCs w:val="24"/>
        </w:rPr>
        <w:t>,</w:t>
      </w:r>
      <w:r w:rsidR="00A3169F">
        <w:rPr>
          <w:rFonts w:ascii="Times New Roman" w:hAnsi="Times New Roman" w:cs="Times New Roman"/>
          <w:sz w:val="24"/>
          <w:szCs w:val="24"/>
        </w:rPr>
        <w:t xml:space="preserve"> where the court held that the finding of a constructive intent to kill will not necessarily lead to an overall finding of </w:t>
      </w:r>
      <w:r w:rsidR="00A3169F">
        <w:rPr>
          <w:rFonts w:ascii="Times New Roman" w:hAnsi="Times New Roman" w:cs="Times New Roman"/>
          <w:sz w:val="24"/>
          <w:szCs w:val="24"/>
        </w:rPr>
        <w:lastRenderedPageBreak/>
        <w:t xml:space="preserve">extenuation, that is a factor which must be put on the credit side. I will also refer the court to the case of </w:t>
      </w:r>
      <w:r w:rsidR="00A3169F" w:rsidRPr="00A75723">
        <w:rPr>
          <w:rFonts w:ascii="Times New Roman" w:hAnsi="Times New Roman" w:cs="Times New Roman"/>
          <w:i/>
          <w:sz w:val="24"/>
          <w:szCs w:val="24"/>
        </w:rPr>
        <w:t>State v Zigwashla</w:t>
      </w:r>
      <w:r w:rsidR="00A3169F">
        <w:rPr>
          <w:rFonts w:ascii="Times New Roman" w:hAnsi="Times New Roman" w:cs="Times New Roman"/>
          <w:sz w:val="24"/>
          <w:szCs w:val="24"/>
        </w:rPr>
        <w:t>, 1967, Vol 4, SLR</w:t>
      </w:r>
      <w:r w:rsidR="00CC7EA6">
        <w:rPr>
          <w:rFonts w:ascii="Times New Roman" w:hAnsi="Times New Roman" w:cs="Times New Roman"/>
          <w:sz w:val="24"/>
          <w:szCs w:val="24"/>
        </w:rPr>
        <w:t xml:space="preserve">3566, the </w:t>
      </w:r>
      <w:r w:rsidR="00152706">
        <w:rPr>
          <w:rFonts w:ascii="Times New Roman" w:hAnsi="Times New Roman" w:cs="Times New Roman"/>
          <w:sz w:val="24"/>
          <w:szCs w:val="24"/>
        </w:rPr>
        <w:t>learned</w:t>
      </w:r>
      <w:r w:rsidR="00CC7EA6">
        <w:rPr>
          <w:rFonts w:ascii="Times New Roman" w:hAnsi="Times New Roman" w:cs="Times New Roman"/>
          <w:sz w:val="24"/>
          <w:szCs w:val="24"/>
        </w:rPr>
        <w:t xml:space="preserve"> judge of appeal </w:t>
      </w:r>
      <w:r w:rsidR="00A75723">
        <w:rPr>
          <w:rFonts w:ascii="Times New Roman" w:hAnsi="Times New Roman" w:cs="Times New Roman"/>
          <w:sz w:val="24"/>
          <w:szCs w:val="24"/>
        </w:rPr>
        <w:t>HOLMES</w:t>
      </w:r>
      <w:r w:rsidR="00CC7EA6">
        <w:rPr>
          <w:rFonts w:ascii="Times New Roman" w:hAnsi="Times New Roman" w:cs="Times New Roman"/>
          <w:sz w:val="24"/>
          <w:szCs w:val="24"/>
        </w:rPr>
        <w:t xml:space="preserve"> said, </w:t>
      </w:r>
      <w:r w:rsidR="00CC7EA6" w:rsidRPr="00195C51">
        <w:rPr>
          <w:rFonts w:ascii="Times New Roman" w:hAnsi="Times New Roman" w:cs="Times New Roman"/>
          <w:i/>
          <w:sz w:val="24"/>
          <w:szCs w:val="24"/>
        </w:rPr>
        <w:t>“</w:t>
      </w:r>
      <w:r w:rsidR="00195C51">
        <w:rPr>
          <w:rFonts w:ascii="Times New Roman" w:hAnsi="Times New Roman" w:cs="Times New Roman"/>
          <w:i/>
          <w:sz w:val="24"/>
          <w:szCs w:val="24"/>
        </w:rPr>
        <w:t>(</w:t>
      </w:r>
      <w:r w:rsidR="0001365C">
        <w:rPr>
          <w:rFonts w:ascii="Times New Roman" w:hAnsi="Times New Roman" w:cs="Times New Roman"/>
          <w:i/>
          <w:sz w:val="24"/>
          <w:szCs w:val="24"/>
        </w:rPr>
        <w:t xml:space="preserve">of </w:t>
      </w:r>
      <w:r w:rsidR="00CC7EA6" w:rsidRPr="00195C51">
        <w:rPr>
          <w:rFonts w:ascii="Times New Roman" w:hAnsi="Times New Roman" w:cs="Times New Roman"/>
          <w:i/>
          <w:sz w:val="24"/>
          <w:szCs w:val="24"/>
        </w:rPr>
        <w:t>d</w:t>
      </w:r>
      <w:r w:rsidR="0001365C">
        <w:rPr>
          <w:rFonts w:ascii="Times New Roman" w:hAnsi="Times New Roman" w:cs="Times New Roman"/>
          <w:i/>
          <w:sz w:val="24"/>
          <w:szCs w:val="24"/>
        </w:rPr>
        <w:t>olus</w:t>
      </w:r>
      <w:r w:rsidR="00CC7EA6" w:rsidRPr="00195C51">
        <w:rPr>
          <w:rFonts w:ascii="Times New Roman" w:hAnsi="Times New Roman" w:cs="Times New Roman"/>
          <w:i/>
          <w:sz w:val="24"/>
          <w:szCs w:val="24"/>
        </w:rPr>
        <w:t xml:space="preserve"> e</w:t>
      </w:r>
      <w:r w:rsidR="0001365C">
        <w:rPr>
          <w:rFonts w:ascii="Times New Roman" w:hAnsi="Times New Roman" w:cs="Times New Roman"/>
          <w:i/>
          <w:sz w:val="24"/>
          <w:szCs w:val="24"/>
        </w:rPr>
        <w:t>ventuali</w:t>
      </w:r>
      <w:r w:rsidR="00CC7EA6" w:rsidRPr="00195C51">
        <w:rPr>
          <w:rFonts w:ascii="Times New Roman" w:hAnsi="Times New Roman" w:cs="Times New Roman"/>
          <w:i/>
          <w:sz w:val="24"/>
          <w:szCs w:val="24"/>
        </w:rPr>
        <w:t>s</w:t>
      </w:r>
      <w:r w:rsidR="00195C51">
        <w:rPr>
          <w:rFonts w:ascii="Times New Roman" w:hAnsi="Times New Roman" w:cs="Times New Roman"/>
          <w:i/>
          <w:sz w:val="24"/>
          <w:szCs w:val="24"/>
        </w:rPr>
        <w:t>)</w:t>
      </w:r>
      <w:r w:rsidR="00CC7EA6">
        <w:rPr>
          <w:rFonts w:ascii="Times New Roman" w:hAnsi="Times New Roman" w:cs="Times New Roman"/>
          <w:sz w:val="24"/>
          <w:szCs w:val="24"/>
        </w:rPr>
        <w:t>, while it cannot be said that this factor must necessarily be an extenuating circumstances; in many cases it may well be so either alone or together with other features depending on the particular facts of the case.</w:t>
      </w:r>
    </w:p>
    <w:p w:rsidR="00CC7EA6" w:rsidRPr="00E12E0E" w:rsidRDefault="00CC7EA6" w:rsidP="00E12E0E">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therefore my submission, my lady and gentleman assessors, that it is the State’s submission, the fact that he has been convicted of murder with constructive intent can </w:t>
      </w:r>
      <w:r w:rsidR="00195C51">
        <w:rPr>
          <w:rFonts w:ascii="Times New Roman" w:hAnsi="Times New Roman" w:cs="Times New Roman"/>
          <w:sz w:val="24"/>
          <w:szCs w:val="24"/>
        </w:rPr>
        <w:t>operate on</w:t>
      </w:r>
      <w:r>
        <w:rPr>
          <w:rFonts w:ascii="Times New Roman" w:hAnsi="Times New Roman" w:cs="Times New Roman"/>
          <w:sz w:val="24"/>
          <w:szCs w:val="24"/>
        </w:rPr>
        <w:t xml:space="preserve"> extenuating. I find no other factors on extenuation. Those will be my submissions </w:t>
      </w:r>
      <w:r w:rsidR="0001365C">
        <w:rPr>
          <w:rFonts w:ascii="Times New Roman" w:hAnsi="Times New Roman" w:cs="Times New Roman"/>
          <w:sz w:val="24"/>
          <w:szCs w:val="24"/>
        </w:rPr>
        <w:t xml:space="preserve">my lady </w:t>
      </w:r>
      <w:r>
        <w:rPr>
          <w:rFonts w:ascii="Times New Roman" w:hAnsi="Times New Roman" w:cs="Times New Roman"/>
          <w:sz w:val="24"/>
          <w:szCs w:val="24"/>
        </w:rPr>
        <w:t>and gentleman assessors.</w:t>
      </w:r>
    </w:p>
    <w:p w:rsidR="00AD442A" w:rsidRDefault="00E12E0E" w:rsidP="000567AC">
      <w:pPr>
        <w:spacing w:after="30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RULING</w:t>
      </w:r>
      <w:r w:rsidRPr="009C50A7">
        <w:rPr>
          <w:rFonts w:ascii="Times New Roman" w:hAnsi="Times New Roman" w:cs="Times New Roman"/>
          <w:b/>
          <w:sz w:val="24"/>
          <w:szCs w:val="24"/>
        </w:rPr>
        <w:t xml:space="preserve"> </w:t>
      </w:r>
      <w:r w:rsidR="00AD442A" w:rsidRPr="009C50A7">
        <w:rPr>
          <w:rFonts w:ascii="Times New Roman" w:hAnsi="Times New Roman" w:cs="Times New Roman"/>
          <w:b/>
          <w:sz w:val="24"/>
          <w:szCs w:val="24"/>
        </w:rPr>
        <w:t>ON EXTENUATION.</w:t>
      </w:r>
    </w:p>
    <w:p w:rsidR="00E12E0E" w:rsidRDefault="00E12E0E" w:rsidP="000567AC">
      <w:pPr>
        <w:spacing w:after="300" w:line="480" w:lineRule="auto"/>
        <w:ind w:firstLine="720"/>
        <w:jc w:val="both"/>
        <w:rPr>
          <w:rFonts w:ascii="Times New Roman" w:hAnsi="Times New Roman" w:cs="Times New Roman"/>
          <w:sz w:val="24"/>
          <w:szCs w:val="24"/>
        </w:rPr>
      </w:pPr>
      <w:r w:rsidRPr="00E12E0E">
        <w:rPr>
          <w:rFonts w:ascii="Times New Roman" w:hAnsi="Times New Roman" w:cs="Times New Roman"/>
          <w:sz w:val="24"/>
          <w:szCs w:val="24"/>
        </w:rPr>
        <w:t xml:space="preserve">MWAYERA J. </w:t>
      </w:r>
      <w:r>
        <w:rPr>
          <w:rFonts w:ascii="Times New Roman" w:hAnsi="Times New Roman" w:cs="Times New Roman"/>
          <w:sz w:val="24"/>
          <w:szCs w:val="24"/>
        </w:rPr>
        <w:t xml:space="preserve"> We are giving a ruling to the application which has been placed before </w:t>
      </w:r>
      <w:r w:rsidR="007575EE">
        <w:rPr>
          <w:rFonts w:ascii="Times New Roman" w:hAnsi="Times New Roman" w:cs="Times New Roman"/>
          <w:sz w:val="24"/>
          <w:szCs w:val="24"/>
        </w:rPr>
        <w:t>the</w:t>
      </w:r>
      <w:r>
        <w:rPr>
          <w:rFonts w:ascii="Times New Roman" w:hAnsi="Times New Roman" w:cs="Times New Roman"/>
          <w:sz w:val="24"/>
          <w:szCs w:val="24"/>
        </w:rPr>
        <w:t xml:space="preserve"> court by </w:t>
      </w:r>
      <w:r w:rsidR="007575EE">
        <w:rPr>
          <w:rFonts w:ascii="Times New Roman" w:hAnsi="Times New Roman" w:cs="Times New Roman"/>
          <w:sz w:val="24"/>
          <w:szCs w:val="24"/>
        </w:rPr>
        <w:t>Mr.</w:t>
      </w:r>
      <w:r>
        <w:rPr>
          <w:rFonts w:ascii="Times New Roman" w:hAnsi="Times New Roman" w:cs="Times New Roman"/>
          <w:sz w:val="24"/>
          <w:szCs w:val="24"/>
        </w:rPr>
        <w:t xml:space="preserve"> </w:t>
      </w:r>
      <w:r w:rsidR="007575EE">
        <w:rPr>
          <w:rFonts w:ascii="Times New Roman" w:hAnsi="Times New Roman" w:cs="Times New Roman"/>
          <w:sz w:val="24"/>
          <w:szCs w:val="24"/>
        </w:rPr>
        <w:t>T</w:t>
      </w:r>
      <w:r>
        <w:rPr>
          <w:rFonts w:ascii="Times New Roman" w:hAnsi="Times New Roman" w:cs="Times New Roman"/>
          <w:sz w:val="24"/>
          <w:szCs w:val="24"/>
        </w:rPr>
        <w:t xml:space="preserve">hondhlanga on extenuating circumstance. As submitted by both </w:t>
      </w:r>
      <w:r w:rsidR="007575EE">
        <w:rPr>
          <w:rFonts w:ascii="Times New Roman" w:hAnsi="Times New Roman" w:cs="Times New Roman"/>
          <w:sz w:val="24"/>
          <w:szCs w:val="24"/>
        </w:rPr>
        <w:t>Mr.</w:t>
      </w:r>
      <w:r>
        <w:rPr>
          <w:rFonts w:ascii="Times New Roman" w:hAnsi="Times New Roman" w:cs="Times New Roman"/>
          <w:sz w:val="24"/>
          <w:szCs w:val="24"/>
        </w:rPr>
        <w:t xml:space="preserve"> </w:t>
      </w:r>
      <w:r w:rsidR="007575EE">
        <w:rPr>
          <w:rFonts w:ascii="Times New Roman" w:hAnsi="Times New Roman" w:cs="Times New Roman"/>
          <w:sz w:val="24"/>
          <w:szCs w:val="24"/>
        </w:rPr>
        <w:t>Thondhlanga</w:t>
      </w:r>
      <w:r>
        <w:rPr>
          <w:rFonts w:ascii="Times New Roman" w:hAnsi="Times New Roman" w:cs="Times New Roman"/>
          <w:sz w:val="24"/>
          <w:szCs w:val="24"/>
        </w:rPr>
        <w:t xml:space="preserve"> and </w:t>
      </w:r>
      <w:r w:rsidR="007575EE">
        <w:rPr>
          <w:rFonts w:ascii="Times New Roman" w:hAnsi="Times New Roman" w:cs="Times New Roman"/>
          <w:sz w:val="24"/>
          <w:szCs w:val="24"/>
        </w:rPr>
        <w:t>Mrs.</w:t>
      </w:r>
      <w:r>
        <w:rPr>
          <w:rFonts w:ascii="Times New Roman" w:hAnsi="Times New Roman" w:cs="Times New Roman"/>
          <w:sz w:val="24"/>
          <w:szCs w:val="24"/>
        </w:rPr>
        <w:t xml:space="preserve"> Matsikidze, this is a case where the accused has been convicted of murder with </w:t>
      </w:r>
      <w:r w:rsidR="007575EE">
        <w:rPr>
          <w:rFonts w:ascii="Times New Roman" w:hAnsi="Times New Roman" w:cs="Times New Roman"/>
          <w:sz w:val="24"/>
          <w:szCs w:val="24"/>
        </w:rPr>
        <w:t>constructive</w:t>
      </w:r>
      <w:r>
        <w:rPr>
          <w:rFonts w:ascii="Times New Roman" w:hAnsi="Times New Roman" w:cs="Times New Roman"/>
          <w:sz w:val="24"/>
          <w:szCs w:val="24"/>
        </w:rPr>
        <w:t xml:space="preserve"> intent and the </w:t>
      </w:r>
      <w:r w:rsidR="007575EE">
        <w:rPr>
          <w:rFonts w:ascii="Times New Roman" w:hAnsi="Times New Roman" w:cs="Times New Roman"/>
          <w:sz w:val="24"/>
          <w:szCs w:val="24"/>
        </w:rPr>
        <w:t>circumstances</w:t>
      </w:r>
      <w:r>
        <w:rPr>
          <w:rFonts w:ascii="Times New Roman" w:hAnsi="Times New Roman" w:cs="Times New Roman"/>
          <w:sz w:val="24"/>
          <w:szCs w:val="24"/>
        </w:rPr>
        <w:t xml:space="preserve"> of this case are such that we are of the view and hold the same view as both counsel that the conviction on its own</w:t>
      </w:r>
      <w:r w:rsidR="0055036E">
        <w:rPr>
          <w:rFonts w:ascii="Times New Roman" w:hAnsi="Times New Roman" w:cs="Times New Roman"/>
          <w:sz w:val="24"/>
          <w:szCs w:val="24"/>
        </w:rPr>
        <w:t xml:space="preserve"> amount</w:t>
      </w:r>
      <w:r w:rsidR="0001365C">
        <w:rPr>
          <w:rFonts w:ascii="Times New Roman" w:hAnsi="Times New Roman" w:cs="Times New Roman"/>
          <w:sz w:val="24"/>
          <w:szCs w:val="24"/>
        </w:rPr>
        <w:t>s</w:t>
      </w:r>
      <w:r w:rsidR="0055036E">
        <w:rPr>
          <w:rFonts w:ascii="Times New Roman" w:hAnsi="Times New Roman" w:cs="Times New Roman"/>
          <w:sz w:val="24"/>
          <w:szCs w:val="24"/>
        </w:rPr>
        <w:t xml:space="preserve"> to extenuation. </w:t>
      </w:r>
      <w:r w:rsidR="00195C51">
        <w:rPr>
          <w:rFonts w:ascii="Times New Roman" w:hAnsi="Times New Roman" w:cs="Times New Roman"/>
          <w:sz w:val="24"/>
          <w:szCs w:val="24"/>
        </w:rPr>
        <w:t>More so</w:t>
      </w:r>
      <w:r w:rsidR="0055036E">
        <w:rPr>
          <w:rFonts w:ascii="Times New Roman" w:hAnsi="Times New Roman" w:cs="Times New Roman"/>
          <w:sz w:val="24"/>
          <w:szCs w:val="24"/>
        </w:rPr>
        <w:t xml:space="preserve">, in this case when you consider the conviction coupled with submissions by </w:t>
      </w:r>
      <w:r w:rsidR="00EA6985">
        <w:rPr>
          <w:rFonts w:ascii="Times New Roman" w:hAnsi="Times New Roman" w:cs="Times New Roman"/>
          <w:sz w:val="24"/>
          <w:szCs w:val="24"/>
        </w:rPr>
        <w:t>Mr.</w:t>
      </w:r>
      <w:r w:rsidR="0055036E">
        <w:rPr>
          <w:rFonts w:ascii="Times New Roman" w:hAnsi="Times New Roman" w:cs="Times New Roman"/>
          <w:sz w:val="24"/>
          <w:szCs w:val="24"/>
        </w:rPr>
        <w:t xml:space="preserve"> </w:t>
      </w:r>
      <w:r w:rsidR="00EA6985">
        <w:rPr>
          <w:rFonts w:ascii="Times New Roman" w:hAnsi="Times New Roman" w:cs="Times New Roman"/>
          <w:sz w:val="24"/>
          <w:szCs w:val="24"/>
        </w:rPr>
        <w:t>Thondhlanga</w:t>
      </w:r>
      <w:r w:rsidR="0055036E">
        <w:rPr>
          <w:rFonts w:ascii="Times New Roman" w:hAnsi="Times New Roman" w:cs="Times New Roman"/>
          <w:sz w:val="24"/>
          <w:szCs w:val="24"/>
        </w:rPr>
        <w:t>, that is</w:t>
      </w:r>
      <w:r w:rsidR="0001365C">
        <w:rPr>
          <w:rFonts w:ascii="Times New Roman" w:hAnsi="Times New Roman" w:cs="Times New Roman"/>
          <w:sz w:val="24"/>
          <w:szCs w:val="24"/>
        </w:rPr>
        <w:t xml:space="preserve"> that</w:t>
      </w:r>
      <w:r w:rsidR="0055036E">
        <w:rPr>
          <w:rFonts w:ascii="Times New Roman" w:hAnsi="Times New Roman" w:cs="Times New Roman"/>
          <w:sz w:val="24"/>
          <w:szCs w:val="24"/>
        </w:rPr>
        <w:t xml:space="preserve"> the fatal blow and severe </w:t>
      </w:r>
      <w:r w:rsidR="00EA6985">
        <w:rPr>
          <w:rFonts w:ascii="Times New Roman" w:hAnsi="Times New Roman" w:cs="Times New Roman"/>
          <w:sz w:val="24"/>
          <w:szCs w:val="24"/>
        </w:rPr>
        <w:t>assaults</w:t>
      </w:r>
      <w:r w:rsidR="0055036E">
        <w:rPr>
          <w:rFonts w:ascii="Times New Roman" w:hAnsi="Times New Roman" w:cs="Times New Roman"/>
          <w:sz w:val="24"/>
          <w:szCs w:val="24"/>
        </w:rPr>
        <w:t xml:space="preserve"> were inflicted after the suspects h</w:t>
      </w:r>
      <w:r w:rsidR="00EA6985">
        <w:rPr>
          <w:rFonts w:ascii="Times New Roman" w:hAnsi="Times New Roman" w:cs="Times New Roman"/>
          <w:sz w:val="24"/>
          <w:szCs w:val="24"/>
        </w:rPr>
        <w:t xml:space="preserve">ad escaped from lawful </w:t>
      </w:r>
      <w:r w:rsidR="0001365C">
        <w:rPr>
          <w:rFonts w:ascii="Times New Roman" w:hAnsi="Times New Roman" w:cs="Times New Roman"/>
          <w:sz w:val="24"/>
          <w:szCs w:val="24"/>
        </w:rPr>
        <w:t>custody;</w:t>
      </w:r>
      <w:r w:rsidR="00EA6985">
        <w:rPr>
          <w:rFonts w:ascii="Times New Roman" w:hAnsi="Times New Roman" w:cs="Times New Roman"/>
          <w:sz w:val="24"/>
          <w:szCs w:val="24"/>
        </w:rPr>
        <w:t xml:space="preserve"> the desire of the accused was not to cause death but to contain crime as a policeman. The moral blameworthiness therefore, is reduced and we find that in this case extenuating circumstances are indeed in existence.</w:t>
      </w:r>
    </w:p>
    <w:p w:rsidR="00EA6985" w:rsidRDefault="00EA6985"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COURT ADJOURNED.</w:t>
      </w:r>
    </w:p>
    <w:p w:rsidR="00EA6985" w:rsidRDefault="00EA6985"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COURT RESUMES.</w:t>
      </w:r>
    </w:p>
    <w:p w:rsidR="00EA6985" w:rsidRDefault="00EA6985" w:rsidP="000567AC">
      <w:pPr>
        <w:spacing w:after="300" w:line="480" w:lineRule="auto"/>
        <w:ind w:firstLine="720"/>
        <w:jc w:val="both"/>
        <w:rPr>
          <w:rFonts w:ascii="Times New Roman" w:hAnsi="Times New Roman" w:cs="Times New Roman"/>
          <w:sz w:val="24"/>
          <w:szCs w:val="24"/>
        </w:rPr>
      </w:pPr>
      <w:r w:rsidRPr="00152706">
        <w:rPr>
          <w:rFonts w:ascii="Times New Roman" w:hAnsi="Times New Roman" w:cs="Times New Roman"/>
          <w:sz w:val="24"/>
          <w:szCs w:val="24"/>
          <w:u w:val="single"/>
        </w:rPr>
        <w:t>MITIGATION</w:t>
      </w:r>
      <w:r>
        <w:rPr>
          <w:rFonts w:ascii="Times New Roman" w:hAnsi="Times New Roman" w:cs="Times New Roman"/>
          <w:sz w:val="24"/>
          <w:szCs w:val="24"/>
        </w:rPr>
        <w:t>.</w:t>
      </w:r>
    </w:p>
    <w:p w:rsidR="00EA6985" w:rsidRDefault="00EA6985"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THONDHLANGA.  My lady, the accused is an adult aged 51. He is married and has family responsibilities. He is </w:t>
      </w:r>
      <w:r w:rsidR="0001365C">
        <w:rPr>
          <w:rFonts w:ascii="Times New Roman" w:hAnsi="Times New Roman" w:cs="Times New Roman"/>
          <w:sz w:val="24"/>
          <w:szCs w:val="24"/>
        </w:rPr>
        <w:t>a first offender</w:t>
      </w:r>
      <w:r>
        <w:rPr>
          <w:rFonts w:ascii="Times New Roman" w:hAnsi="Times New Roman" w:cs="Times New Roman"/>
          <w:sz w:val="24"/>
          <w:szCs w:val="24"/>
        </w:rPr>
        <w:t xml:space="preserve"> my lady. Prior to the commission of this offence the accused had worked in the Zimbabwe Republic Police for a period of 26 years and during all those years that he was in the police force he never committed any offence. He does not have any record of having subjected any suspects to assaults. I will therefore urge the court to consider his personal circumstances when meeting out the appropriate </w:t>
      </w:r>
      <w:r w:rsidR="0040556F">
        <w:rPr>
          <w:rFonts w:ascii="Times New Roman" w:hAnsi="Times New Roman" w:cs="Times New Roman"/>
          <w:sz w:val="24"/>
          <w:szCs w:val="24"/>
        </w:rPr>
        <w:t>punishment</w:t>
      </w:r>
      <w:r>
        <w:rPr>
          <w:rFonts w:ascii="Times New Roman" w:hAnsi="Times New Roman" w:cs="Times New Roman"/>
          <w:sz w:val="24"/>
          <w:szCs w:val="24"/>
        </w:rPr>
        <w:t xml:space="preserve">. I will further urge the court to consider the circumstances of the case in particular the fact that this is an offence which was committed </w:t>
      </w:r>
      <w:r w:rsidR="0040556F">
        <w:rPr>
          <w:rFonts w:ascii="Times New Roman" w:hAnsi="Times New Roman" w:cs="Times New Roman"/>
          <w:sz w:val="24"/>
          <w:szCs w:val="24"/>
        </w:rPr>
        <w:t>whilst the accused was within the course and the scope of his employment. He reacted to a situation that he had precedent by the deceased and the three complainants. Had it not been for the conduct of the deceased and the three complainants he might not have found himself being h</w:t>
      </w:r>
      <w:r w:rsidR="0001365C">
        <w:rPr>
          <w:rFonts w:ascii="Times New Roman" w:hAnsi="Times New Roman" w:cs="Times New Roman"/>
          <w:sz w:val="24"/>
          <w:szCs w:val="24"/>
        </w:rPr>
        <w:t>auled</w:t>
      </w:r>
      <w:r w:rsidR="0040556F">
        <w:rPr>
          <w:rFonts w:ascii="Times New Roman" w:hAnsi="Times New Roman" w:cs="Times New Roman"/>
          <w:sz w:val="24"/>
          <w:szCs w:val="24"/>
        </w:rPr>
        <w:t xml:space="preserve"> before this </w:t>
      </w:r>
      <w:r w:rsidR="00195C51">
        <w:rPr>
          <w:rFonts w:ascii="Times New Roman" w:hAnsi="Times New Roman" w:cs="Times New Roman"/>
          <w:sz w:val="24"/>
          <w:szCs w:val="24"/>
        </w:rPr>
        <w:t>court?</w:t>
      </w:r>
    </w:p>
    <w:p w:rsidR="009C51D0" w:rsidRDefault="0040556F"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My lady, whilst I appreciate the seriousness of the offence that accused has been found guilty of in respect of the first count, I will urge the court to show a modicum of </w:t>
      </w:r>
      <w:r w:rsidR="00B54615">
        <w:rPr>
          <w:rFonts w:ascii="Times New Roman" w:hAnsi="Times New Roman" w:cs="Times New Roman"/>
          <w:sz w:val="24"/>
          <w:szCs w:val="24"/>
        </w:rPr>
        <w:t>leniency</w:t>
      </w:r>
      <w:r>
        <w:rPr>
          <w:rFonts w:ascii="Times New Roman" w:hAnsi="Times New Roman" w:cs="Times New Roman"/>
          <w:sz w:val="24"/>
          <w:szCs w:val="24"/>
        </w:rPr>
        <w:t xml:space="preserve"> against the accused person especially if regard is heard to the fact that </w:t>
      </w:r>
      <w:r w:rsidR="00B54615">
        <w:rPr>
          <w:rFonts w:ascii="Times New Roman" w:hAnsi="Times New Roman" w:cs="Times New Roman"/>
          <w:sz w:val="24"/>
          <w:szCs w:val="24"/>
        </w:rPr>
        <w:t xml:space="preserve">he did not </w:t>
      </w:r>
      <w:r w:rsidR="00195C51">
        <w:rPr>
          <w:rFonts w:ascii="Times New Roman" w:hAnsi="Times New Roman" w:cs="Times New Roman"/>
          <w:sz w:val="24"/>
          <w:szCs w:val="24"/>
        </w:rPr>
        <w:t>desire to</w:t>
      </w:r>
      <w:r w:rsidR="00B54615">
        <w:rPr>
          <w:rFonts w:ascii="Times New Roman" w:hAnsi="Times New Roman" w:cs="Times New Roman"/>
          <w:sz w:val="24"/>
          <w:szCs w:val="24"/>
        </w:rPr>
        <w:t xml:space="preserve"> cause the death of the accused and also the fact that this happened whilst he was on duty. My plea before the court in respect of the conviction for charge of murder is that this is one case were the court can properly consider the imposition of a shorter period of imprisonment as opposed to a longer one or alternatively as opposed to a life sentence. My lady, I will not labor the court much with authorities, I am of the view that quiet a number are at the disposal of the court. With regards to </w:t>
      </w:r>
      <w:r w:rsidR="00B54615">
        <w:rPr>
          <w:rFonts w:ascii="Times New Roman" w:hAnsi="Times New Roman" w:cs="Times New Roman"/>
          <w:sz w:val="24"/>
          <w:szCs w:val="24"/>
        </w:rPr>
        <w:lastRenderedPageBreak/>
        <w:t>the 2</w:t>
      </w:r>
      <w:r w:rsidR="00B54615" w:rsidRPr="00B54615">
        <w:rPr>
          <w:rFonts w:ascii="Times New Roman" w:hAnsi="Times New Roman" w:cs="Times New Roman"/>
          <w:sz w:val="24"/>
          <w:szCs w:val="24"/>
          <w:vertAlign w:val="superscript"/>
        </w:rPr>
        <w:t>nd</w:t>
      </w:r>
      <w:r w:rsidR="00B54615">
        <w:rPr>
          <w:rFonts w:ascii="Times New Roman" w:hAnsi="Times New Roman" w:cs="Times New Roman"/>
          <w:sz w:val="24"/>
          <w:szCs w:val="24"/>
        </w:rPr>
        <w:t>, 3</w:t>
      </w:r>
      <w:r w:rsidR="00B54615" w:rsidRPr="00B54615">
        <w:rPr>
          <w:rFonts w:ascii="Times New Roman" w:hAnsi="Times New Roman" w:cs="Times New Roman"/>
          <w:sz w:val="24"/>
          <w:szCs w:val="24"/>
          <w:vertAlign w:val="superscript"/>
        </w:rPr>
        <w:t>rd</w:t>
      </w:r>
      <w:r w:rsidR="00B54615">
        <w:rPr>
          <w:rFonts w:ascii="Times New Roman" w:hAnsi="Times New Roman" w:cs="Times New Roman"/>
          <w:sz w:val="24"/>
          <w:szCs w:val="24"/>
        </w:rPr>
        <w:t xml:space="preserve"> and 4</w:t>
      </w:r>
      <w:r w:rsidR="00B54615" w:rsidRPr="00B54615">
        <w:rPr>
          <w:rFonts w:ascii="Times New Roman" w:hAnsi="Times New Roman" w:cs="Times New Roman"/>
          <w:sz w:val="24"/>
          <w:szCs w:val="24"/>
          <w:vertAlign w:val="superscript"/>
        </w:rPr>
        <w:t>th</w:t>
      </w:r>
      <w:r w:rsidR="00B54615">
        <w:rPr>
          <w:rFonts w:ascii="Times New Roman" w:hAnsi="Times New Roman" w:cs="Times New Roman"/>
          <w:sz w:val="24"/>
          <w:szCs w:val="24"/>
        </w:rPr>
        <w:t xml:space="preserve"> counts, my lady, I will urge the court to consider the factors that are set out in section 89 sub section 3 of the Criminal law Codification and Reform Act.</w:t>
      </w:r>
    </w:p>
    <w:p w:rsidR="0040556F" w:rsidRDefault="00B54615"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my view my lady that once this </w:t>
      </w:r>
      <w:r w:rsidR="00195C51">
        <w:rPr>
          <w:rFonts w:ascii="Times New Roman" w:hAnsi="Times New Roman" w:cs="Times New Roman"/>
          <w:sz w:val="24"/>
          <w:szCs w:val="24"/>
        </w:rPr>
        <w:t>court has</w:t>
      </w:r>
      <w:r w:rsidR="00A11958">
        <w:rPr>
          <w:rFonts w:ascii="Times New Roman" w:hAnsi="Times New Roman" w:cs="Times New Roman"/>
          <w:sz w:val="24"/>
          <w:szCs w:val="24"/>
        </w:rPr>
        <w:t xml:space="preserve"> made the finding that severe force was used</w:t>
      </w:r>
      <w:r w:rsidR="001B19EA">
        <w:rPr>
          <w:rFonts w:ascii="Times New Roman" w:hAnsi="Times New Roman" w:cs="Times New Roman"/>
          <w:sz w:val="24"/>
          <w:szCs w:val="24"/>
        </w:rPr>
        <w:t xml:space="preserve"> the court will therefore rule that injuries that were sustained were quiet serious</w:t>
      </w:r>
      <w:r w:rsidR="009C51D0">
        <w:rPr>
          <w:rFonts w:ascii="Times New Roman" w:hAnsi="Times New Roman" w:cs="Times New Roman"/>
          <w:sz w:val="24"/>
          <w:szCs w:val="24"/>
        </w:rPr>
        <w:t xml:space="preserve"> and that would take into consideration in passing the appropriate sentence but my lady, the submission I intend to make is that it is not always the case that where injuries are considered to be very serious the court will resort to imprisonment only, it may still be persuaded to consider a non-custodial sentence. I will refer the court my lady to case of </w:t>
      </w:r>
      <w:r w:rsidR="009C51D0" w:rsidRPr="009C51D0">
        <w:rPr>
          <w:rFonts w:ascii="Times New Roman" w:hAnsi="Times New Roman" w:cs="Times New Roman"/>
          <w:i/>
          <w:sz w:val="24"/>
          <w:szCs w:val="24"/>
        </w:rPr>
        <w:t xml:space="preserve">State v Mpofu </w:t>
      </w:r>
      <w:r w:rsidR="009C51D0" w:rsidRPr="00111FB1">
        <w:rPr>
          <w:rFonts w:ascii="Times New Roman" w:hAnsi="Times New Roman" w:cs="Times New Roman"/>
          <w:sz w:val="24"/>
          <w:szCs w:val="24"/>
        </w:rPr>
        <w:t>1992, Vol 2, ZLR, p66</w:t>
      </w:r>
      <w:r w:rsidR="009C51D0">
        <w:rPr>
          <w:rFonts w:ascii="Times New Roman" w:hAnsi="Times New Roman" w:cs="Times New Roman"/>
          <w:sz w:val="24"/>
          <w:szCs w:val="24"/>
        </w:rPr>
        <w:t>, in that matter the accused was charged of the then common law offence o</w:t>
      </w:r>
      <w:r w:rsidR="0001365C">
        <w:rPr>
          <w:rFonts w:ascii="Times New Roman" w:hAnsi="Times New Roman" w:cs="Times New Roman"/>
          <w:sz w:val="24"/>
          <w:szCs w:val="24"/>
        </w:rPr>
        <w:t>f assault with intent to cause grievous</w:t>
      </w:r>
      <w:r w:rsidR="009C51D0">
        <w:rPr>
          <w:rFonts w:ascii="Times New Roman" w:hAnsi="Times New Roman" w:cs="Times New Roman"/>
          <w:sz w:val="24"/>
          <w:szCs w:val="24"/>
        </w:rPr>
        <w:t xml:space="preserve"> bodily harm. The court ruled that imprisonment is not invariably the only penalty for assault with intent to cause </w:t>
      </w:r>
      <w:r w:rsidR="0001365C">
        <w:rPr>
          <w:rFonts w:ascii="Times New Roman" w:hAnsi="Times New Roman" w:cs="Times New Roman"/>
          <w:sz w:val="24"/>
          <w:szCs w:val="24"/>
        </w:rPr>
        <w:t>grievous</w:t>
      </w:r>
      <w:r w:rsidR="009C51D0">
        <w:rPr>
          <w:rFonts w:ascii="Times New Roman" w:hAnsi="Times New Roman" w:cs="Times New Roman"/>
          <w:sz w:val="24"/>
          <w:szCs w:val="24"/>
        </w:rPr>
        <w:t xml:space="preserve"> bodily harm. I therefore urge the court in the present circumstances that for the purpose of the sentence on the three grounds of assault, it may be appropriate for the court consider the counts as one for the purposes of sentence and possibly impose a fine against the accused.</w:t>
      </w:r>
    </w:p>
    <w:p w:rsidR="009C51D0" w:rsidRDefault="009C51D0"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My lady, if the court is not swayed enough with my submission in regard to the conviction on the three counts of assault I will proceed to urge the court in the event that it decide</w:t>
      </w:r>
      <w:r w:rsidR="0001365C">
        <w:rPr>
          <w:rFonts w:ascii="Times New Roman" w:hAnsi="Times New Roman" w:cs="Times New Roman"/>
          <w:sz w:val="24"/>
          <w:szCs w:val="24"/>
        </w:rPr>
        <w:t>s</w:t>
      </w:r>
      <w:r>
        <w:rPr>
          <w:rFonts w:ascii="Times New Roman" w:hAnsi="Times New Roman" w:cs="Times New Roman"/>
          <w:sz w:val="24"/>
          <w:szCs w:val="24"/>
        </w:rPr>
        <w:t xml:space="preserve"> to impose a custodial sentence, that the sentence</w:t>
      </w:r>
      <w:r w:rsidR="00152706">
        <w:rPr>
          <w:rFonts w:ascii="Times New Roman" w:hAnsi="Times New Roman" w:cs="Times New Roman"/>
          <w:sz w:val="24"/>
          <w:szCs w:val="24"/>
        </w:rPr>
        <w:t xml:space="preserve"> so imposed should run concurrently with the sentence that will be imposed on the conviction for murder. My lady, these will be my submissions unless there are other issues the court might want me to address.</w:t>
      </w:r>
    </w:p>
    <w:p w:rsidR="00152706" w:rsidRDefault="00152706"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MWAYERA J.  No, thank you. </w:t>
      </w:r>
    </w:p>
    <w:p w:rsidR="00152706" w:rsidRDefault="00152706" w:rsidP="000567AC">
      <w:pPr>
        <w:spacing w:after="300" w:line="480" w:lineRule="auto"/>
        <w:ind w:firstLine="720"/>
        <w:jc w:val="both"/>
        <w:rPr>
          <w:rFonts w:ascii="Times New Roman" w:hAnsi="Times New Roman" w:cs="Times New Roman"/>
          <w:sz w:val="24"/>
          <w:szCs w:val="24"/>
          <w:u w:val="single"/>
        </w:rPr>
      </w:pPr>
      <w:r w:rsidRPr="00152706">
        <w:rPr>
          <w:rFonts w:ascii="Times New Roman" w:hAnsi="Times New Roman" w:cs="Times New Roman"/>
          <w:sz w:val="24"/>
          <w:szCs w:val="24"/>
          <w:u w:val="single"/>
        </w:rPr>
        <w:t>AGGRAVATING.</w:t>
      </w:r>
    </w:p>
    <w:p w:rsidR="001A370B" w:rsidRDefault="00152706" w:rsidP="000567AC">
      <w:pPr>
        <w:spacing w:after="300" w:line="480" w:lineRule="auto"/>
        <w:ind w:firstLine="720"/>
        <w:jc w:val="both"/>
        <w:rPr>
          <w:rFonts w:ascii="Times New Roman" w:hAnsi="Times New Roman" w:cs="Times New Roman"/>
          <w:sz w:val="24"/>
          <w:szCs w:val="24"/>
        </w:rPr>
      </w:pPr>
      <w:r w:rsidRPr="00152706">
        <w:rPr>
          <w:rFonts w:ascii="Times New Roman" w:hAnsi="Times New Roman" w:cs="Times New Roman"/>
          <w:sz w:val="24"/>
          <w:szCs w:val="24"/>
        </w:rPr>
        <w:lastRenderedPageBreak/>
        <w:t xml:space="preserve">MRS MATSIKIDZE. </w:t>
      </w:r>
      <w:r>
        <w:rPr>
          <w:rFonts w:ascii="Times New Roman" w:hAnsi="Times New Roman" w:cs="Times New Roman"/>
          <w:sz w:val="24"/>
          <w:szCs w:val="24"/>
        </w:rPr>
        <w:t xml:space="preserve">In aggravation I would submit that in </w:t>
      </w:r>
      <w:r w:rsidR="00590742">
        <w:rPr>
          <w:rFonts w:ascii="Times New Roman" w:hAnsi="Times New Roman" w:cs="Times New Roman"/>
          <w:sz w:val="24"/>
          <w:szCs w:val="24"/>
        </w:rPr>
        <w:t>respect</w:t>
      </w:r>
      <w:r>
        <w:rPr>
          <w:rFonts w:ascii="Times New Roman" w:hAnsi="Times New Roman" w:cs="Times New Roman"/>
          <w:sz w:val="24"/>
          <w:szCs w:val="24"/>
        </w:rPr>
        <w:t xml:space="preserve"> of count 1 the accused person</w:t>
      </w:r>
      <w:r w:rsidR="00590742">
        <w:rPr>
          <w:rFonts w:ascii="Times New Roman" w:hAnsi="Times New Roman" w:cs="Times New Roman"/>
          <w:sz w:val="24"/>
          <w:szCs w:val="24"/>
        </w:rPr>
        <w:t xml:space="preserve"> </w:t>
      </w:r>
      <w:r w:rsidR="0001365C">
        <w:rPr>
          <w:rFonts w:ascii="Times New Roman" w:hAnsi="Times New Roman" w:cs="Times New Roman"/>
          <w:sz w:val="24"/>
          <w:szCs w:val="24"/>
        </w:rPr>
        <w:t>has been</w:t>
      </w:r>
      <w:r w:rsidR="00590742">
        <w:rPr>
          <w:rFonts w:ascii="Times New Roman" w:hAnsi="Times New Roman" w:cs="Times New Roman"/>
          <w:sz w:val="24"/>
          <w:szCs w:val="24"/>
        </w:rPr>
        <w:t xml:space="preserve"> convicted of a serious offence, </w:t>
      </w:r>
      <w:r w:rsidR="0005116E">
        <w:rPr>
          <w:rFonts w:ascii="Times New Roman" w:hAnsi="Times New Roman" w:cs="Times New Roman"/>
          <w:sz w:val="24"/>
          <w:szCs w:val="24"/>
        </w:rPr>
        <w:t>One</w:t>
      </w:r>
      <w:r w:rsidR="00590742">
        <w:rPr>
          <w:rFonts w:ascii="Times New Roman" w:hAnsi="Times New Roman" w:cs="Times New Roman"/>
          <w:sz w:val="24"/>
          <w:szCs w:val="24"/>
        </w:rPr>
        <w:t xml:space="preserve"> warranting </w:t>
      </w:r>
      <w:r w:rsidR="0005116E">
        <w:rPr>
          <w:rFonts w:ascii="Times New Roman" w:hAnsi="Times New Roman" w:cs="Times New Roman"/>
          <w:sz w:val="24"/>
          <w:szCs w:val="24"/>
        </w:rPr>
        <w:t>a</w:t>
      </w:r>
      <w:r w:rsidR="00590742">
        <w:rPr>
          <w:rFonts w:ascii="Times New Roman" w:hAnsi="Times New Roman" w:cs="Times New Roman"/>
          <w:sz w:val="24"/>
          <w:szCs w:val="24"/>
        </w:rPr>
        <w:t xml:space="preserve"> lengthy custodial sentence. The loss of human life, the sacred of human life can never be over emphasized my lady and gentlemen assessors, regardless of the circumstances leading to such loss of life</w:t>
      </w:r>
      <w:r w:rsidR="00BD0B30">
        <w:rPr>
          <w:rFonts w:ascii="Times New Roman" w:hAnsi="Times New Roman" w:cs="Times New Roman"/>
          <w:sz w:val="24"/>
          <w:szCs w:val="24"/>
        </w:rPr>
        <w:t xml:space="preserve">. The fact that the legislature in </w:t>
      </w:r>
      <w:r w:rsidR="0005116E">
        <w:rPr>
          <w:rFonts w:ascii="Times New Roman" w:hAnsi="Times New Roman" w:cs="Times New Roman"/>
          <w:sz w:val="24"/>
          <w:szCs w:val="24"/>
        </w:rPr>
        <w:t>its</w:t>
      </w:r>
      <w:r w:rsidR="00BD0B30">
        <w:rPr>
          <w:rFonts w:ascii="Times New Roman" w:hAnsi="Times New Roman" w:cs="Times New Roman"/>
          <w:sz w:val="24"/>
          <w:szCs w:val="24"/>
        </w:rPr>
        <w:t xml:space="preserve"> wisdom provided for a life sentence where an accused person is convicted of murder, is instructive my lady and </w:t>
      </w:r>
      <w:r w:rsidR="00FB702A">
        <w:rPr>
          <w:rFonts w:ascii="Times New Roman" w:hAnsi="Times New Roman" w:cs="Times New Roman"/>
          <w:sz w:val="24"/>
          <w:szCs w:val="24"/>
        </w:rPr>
        <w:t>gentleman</w:t>
      </w:r>
      <w:r w:rsidR="00BD0B30">
        <w:rPr>
          <w:rFonts w:ascii="Times New Roman" w:hAnsi="Times New Roman" w:cs="Times New Roman"/>
          <w:sz w:val="24"/>
          <w:szCs w:val="24"/>
        </w:rPr>
        <w:t xml:space="preserve"> assessors. It is further submitted my lady and gentleman assessors </w:t>
      </w:r>
      <w:r w:rsidR="001A370B">
        <w:rPr>
          <w:rFonts w:ascii="Times New Roman" w:hAnsi="Times New Roman" w:cs="Times New Roman"/>
          <w:sz w:val="24"/>
          <w:szCs w:val="24"/>
        </w:rPr>
        <w:t xml:space="preserve">that the accused person was a senior police officer. It is submitted that as his duty in his duties as a police officer he was meant to protect the citizens whether </w:t>
      </w:r>
      <w:r w:rsidR="0005116E">
        <w:rPr>
          <w:rFonts w:ascii="Times New Roman" w:hAnsi="Times New Roman" w:cs="Times New Roman"/>
          <w:sz w:val="24"/>
          <w:szCs w:val="24"/>
        </w:rPr>
        <w:t xml:space="preserve">or not </w:t>
      </w:r>
      <w:r w:rsidR="001A370B">
        <w:rPr>
          <w:rFonts w:ascii="Times New Roman" w:hAnsi="Times New Roman" w:cs="Times New Roman"/>
          <w:sz w:val="24"/>
          <w:szCs w:val="24"/>
        </w:rPr>
        <w:t xml:space="preserve">they had breached the law. That they had escaped from lawful custody was a criminal </w:t>
      </w:r>
      <w:r w:rsidR="009E4EB3">
        <w:rPr>
          <w:rFonts w:ascii="Times New Roman" w:hAnsi="Times New Roman" w:cs="Times New Roman"/>
          <w:sz w:val="24"/>
          <w:szCs w:val="24"/>
        </w:rPr>
        <w:t>offence</w:t>
      </w:r>
      <w:r w:rsidR="001A370B">
        <w:rPr>
          <w:rFonts w:ascii="Times New Roman" w:hAnsi="Times New Roman" w:cs="Times New Roman"/>
          <w:sz w:val="24"/>
          <w:szCs w:val="24"/>
        </w:rPr>
        <w:t xml:space="preserve"> in terms of which there were laid procedures for which he could have charged them. He chose to take the law into his own hands and m</w:t>
      </w:r>
      <w:r w:rsidR="0005116E">
        <w:rPr>
          <w:rFonts w:ascii="Times New Roman" w:hAnsi="Times New Roman" w:cs="Times New Roman"/>
          <w:sz w:val="24"/>
          <w:szCs w:val="24"/>
        </w:rPr>
        <w:t>eet</w:t>
      </w:r>
      <w:r w:rsidR="001A370B">
        <w:rPr>
          <w:rFonts w:ascii="Times New Roman" w:hAnsi="Times New Roman" w:cs="Times New Roman"/>
          <w:sz w:val="24"/>
          <w:szCs w:val="24"/>
        </w:rPr>
        <w:t xml:space="preserve"> out punishment, the punishment so severe as to result in the loss of a life within the same night the punishment had been inflicted.</w:t>
      </w:r>
    </w:p>
    <w:p w:rsidR="001A370B" w:rsidRDefault="001A370B"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punishment also so severe</w:t>
      </w:r>
      <w:r w:rsidR="00A00416">
        <w:rPr>
          <w:rFonts w:ascii="Times New Roman" w:hAnsi="Times New Roman" w:cs="Times New Roman"/>
          <w:sz w:val="24"/>
          <w:szCs w:val="24"/>
        </w:rPr>
        <w:t xml:space="preserve"> a</w:t>
      </w:r>
      <w:r w:rsidR="009E4EB3">
        <w:rPr>
          <w:rFonts w:ascii="Times New Roman" w:hAnsi="Times New Roman" w:cs="Times New Roman"/>
          <w:sz w:val="24"/>
          <w:szCs w:val="24"/>
        </w:rPr>
        <w:t xml:space="preserve">s to inflict life threatening injuries on one of the complainants </w:t>
      </w:r>
      <w:r w:rsidR="00195C51">
        <w:rPr>
          <w:rFonts w:ascii="Times New Roman" w:hAnsi="Times New Roman" w:cs="Times New Roman"/>
          <w:sz w:val="24"/>
          <w:szCs w:val="24"/>
        </w:rPr>
        <w:t>Onesai</w:t>
      </w:r>
      <w:r w:rsidR="009E4EB3">
        <w:rPr>
          <w:rFonts w:ascii="Times New Roman" w:hAnsi="Times New Roman" w:cs="Times New Roman"/>
          <w:sz w:val="24"/>
          <w:szCs w:val="24"/>
        </w:rPr>
        <w:t xml:space="preserve"> </w:t>
      </w:r>
      <w:r w:rsidR="00195C51">
        <w:rPr>
          <w:rFonts w:ascii="Times New Roman" w:hAnsi="Times New Roman" w:cs="Times New Roman"/>
          <w:sz w:val="24"/>
          <w:szCs w:val="24"/>
        </w:rPr>
        <w:t>Kusena</w:t>
      </w:r>
      <w:r w:rsidR="009E4EB3">
        <w:rPr>
          <w:rFonts w:ascii="Times New Roman" w:hAnsi="Times New Roman" w:cs="Times New Roman"/>
          <w:sz w:val="24"/>
          <w:szCs w:val="24"/>
        </w:rPr>
        <w:t>. It is further submitted my lady and gentleman assessors</w:t>
      </w:r>
      <w:r w:rsidR="00A00416">
        <w:rPr>
          <w:rFonts w:ascii="Times New Roman" w:hAnsi="Times New Roman" w:cs="Times New Roman"/>
          <w:sz w:val="24"/>
          <w:szCs w:val="24"/>
        </w:rPr>
        <w:t>,</w:t>
      </w:r>
      <w:r w:rsidR="009E4EB3">
        <w:rPr>
          <w:rFonts w:ascii="Times New Roman" w:hAnsi="Times New Roman" w:cs="Times New Roman"/>
          <w:sz w:val="24"/>
          <w:szCs w:val="24"/>
        </w:rPr>
        <w:t xml:space="preserve"> that the lack of </w:t>
      </w:r>
      <w:r w:rsidR="00195C51">
        <w:rPr>
          <w:rFonts w:ascii="Times New Roman" w:hAnsi="Times New Roman" w:cs="Times New Roman"/>
          <w:sz w:val="24"/>
          <w:szCs w:val="24"/>
        </w:rPr>
        <w:t>con</w:t>
      </w:r>
      <w:r w:rsidR="0005116E">
        <w:rPr>
          <w:rFonts w:ascii="Times New Roman" w:hAnsi="Times New Roman" w:cs="Times New Roman"/>
          <w:sz w:val="24"/>
          <w:szCs w:val="24"/>
        </w:rPr>
        <w:t xml:space="preserve">trition </w:t>
      </w:r>
      <w:r w:rsidR="009E4EB3">
        <w:rPr>
          <w:rFonts w:ascii="Times New Roman" w:hAnsi="Times New Roman" w:cs="Times New Roman"/>
          <w:sz w:val="24"/>
          <w:szCs w:val="24"/>
        </w:rPr>
        <w:t>on the party of th</w:t>
      </w:r>
      <w:r w:rsidR="0005116E">
        <w:rPr>
          <w:rFonts w:ascii="Times New Roman" w:hAnsi="Times New Roman" w:cs="Times New Roman"/>
          <w:sz w:val="24"/>
          <w:szCs w:val="24"/>
        </w:rPr>
        <w:t>e accused person is aggravatory. There is never mention that he</w:t>
      </w:r>
      <w:r w:rsidR="009E4EB3">
        <w:rPr>
          <w:rFonts w:ascii="Times New Roman" w:hAnsi="Times New Roman" w:cs="Times New Roman"/>
          <w:sz w:val="24"/>
          <w:szCs w:val="24"/>
        </w:rPr>
        <w:t xml:space="preserve"> </w:t>
      </w:r>
      <w:r w:rsidR="00195C51">
        <w:rPr>
          <w:rFonts w:ascii="Times New Roman" w:hAnsi="Times New Roman" w:cs="Times New Roman"/>
          <w:sz w:val="24"/>
          <w:szCs w:val="24"/>
        </w:rPr>
        <w:t>apologize</w:t>
      </w:r>
      <w:r w:rsidR="0005116E">
        <w:rPr>
          <w:rFonts w:ascii="Times New Roman" w:hAnsi="Times New Roman" w:cs="Times New Roman"/>
          <w:sz w:val="24"/>
          <w:szCs w:val="24"/>
        </w:rPr>
        <w:t>d</w:t>
      </w:r>
      <w:r w:rsidR="009E4EB3">
        <w:rPr>
          <w:rFonts w:ascii="Times New Roman" w:hAnsi="Times New Roman" w:cs="Times New Roman"/>
          <w:sz w:val="24"/>
          <w:szCs w:val="24"/>
        </w:rPr>
        <w:t xml:space="preserve"> to the family </w:t>
      </w:r>
      <w:r w:rsidR="009629AB">
        <w:rPr>
          <w:rFonts w:ascii="Times New Roman" w:hAnsi="Times New Roman" w:cs="Times New Roman"/>
          <w:sz w:val="24"/>
          <w:szCs w:val="24"/>
        </w:rPr>
        <w:t xml:space="preserve">of the bereaved </w:t>
      </w:r>
      <w:r w:rsidR="0005116E">
        <w:rPr>
          <w:rFonts w:ascii="Times New Roman" w:hAnsi="Times New Roman" w:cs="Times New Roman"/>
          <w:sz w:val="24"/>
          <w:szCs w:val="24"/>
        </w:rPr>
        <w:t>and to</w:t>
      </w:r>
      <w:r w:rsidR="009629AB">
        <w:rPr>
          <w:rFonts w:ascii="Times New Roman" w:hAnsi="Times New Roman" w:cs="Times New Roman"/>
          <w:sz w:val="24"/>
          <w:szCs w:val="24"/>
        </w:rPr>
        <w:t xml:space="preserve"> the </w:t>
      </w:r>
      <w:r w:rsidR="00195C51">
        <w:rPr>
          <w:rFonts w:ascii="Times New Roman" w:hAnsi="Times New Roman" w:cs="Times New Roman"/>
          <w:sz w:val="24"/>
          <w:szCs w:val="24"/>
        </w:rPr>
        <w:t>complainants?</w:t>
      </w:r>
      <w:r w:rsidR="009629AB">
        <w:rPr>
          <w:rFonts w:ascii="Times New Roman" w:hAnsi="Times New Roman" w:cs="Times New Roman"/>
          <w:sz w:val="24"/>
          <w:szCs w:val="24"/>
        </w:rPr>
        <w:t xml:space="preserve"> We were told my lady and gentleman assessors that the deceased was a man of 34, married with two children, the eldest of whom is in grade 2. The younger one of preschool age. While the accused </w:t>
      </w:r>
      <w:r w:rsidR="0005116E">
        <w:rPr>
          <w:rFonts w:ascii="Times New Roman" w:hAnsi="Times New Roman" w:cs="Times New Roman"/>
          <w:sz w:val="24"/>
          <w:szCs w:val="24"/>
        </w:rPr>
        <w:t>serve</w:t>
      </w:r>
      <w:r w:rsidR="009629AB">
        <w:rPr>
          <w:rFonts w:ascii="Times New Roman" w:hAnsi="Times New Roman" w:cs="Times New Roman"/>
          <w:sz w:val="24"/>
          <w:szCs w:val="24"/>
        </w:rPr>
        <w:t xml:space="preserve"> the sentence for both the murder and the </w:t>
      </w:r>
      <w:r w:rsidR="00195C51">
        <w:rPr>
          <w:rFonts w:ascii="Times New Roman" w:hAnsi="Times New Roman" w:cs="Times New Roman"/>
          <w:sz w:val="24"/>
          <w:szCs w:val="24"/>
        </w:rPr>
        <w:t>assaults</w:t>
      </w:r>
      <w:r w:rsidR="009629AB">
        <w:rPr>
          <w:rFonts w:ascii="Times New Roman" w:hAnsi="Times New Roman" w:cs="Times New Roman"/>
          <w:sz w:val="24"/>
          <w:szCs w:val="24"/>
        </w:rPr>
        <w:t xml:space="preserve">. Upon finishing serving his sentence he has a chance to go back to his family. The same cannot be said of deceased, the hardship that his widow will face is one that can only be imagined or explained by the one who would have experienced it. The hardship that his orphans will experience from this tender age and not knowing the love of a father </w:t>
      </w:r>
      <w:r w:rsidR="0005116E">
        <w:rPr>
          <w:rFonts w:ascii="Times New Roman" w:hAnsi="Times New Roman" w:cs="Times New Roman"/>
          <w:sz w:val="24"/>
          <w:szCs w:val="24"/>
        </w:rPr>
        <w:t xml:space="preserve">from </w:t>
      </w:r>
      <w:r w:rsidR="0005116E">
        <w:rPr>
          <w:rFonts w:ascii="Times New Roman" w:hAnsi="Times New Roman" w:cs="Times New Roman"/>
          <w:sz w:val="24"/>
          <w:szCs w:val="24"/>
        </w:rPr>
        <w:lastRenderedPageBreak/>
        <w:t xml:space="preserve">childhood </w:t>
      </w:r>
      <w:r w:rsidR="009629AB">
        <w:rPr>
          <w:rFonts w:ascii="Times New Roman" w:hAnsi="Times New Roman" w:cs="Times New Roman"/>
          <w:sz w:val="24"/>
          <w:szCs w:val="24"/>
        </w:rPr>
        <w:t xml:space="preserve">into adulthood with no father figure in their life can never be over </w:t>
      </w:r>
      <w:r w:rsidR="00B0142E">
        <w:rPr>
          <w:rFonts w:ascii="Times New Roman" w:hAnsi="Times New Roman" w:cs="Times New Roman"/>
          <w:sz w:val="24"/>
          <w:szCs w:val="24"/>
        </w:rPr>
        <w:t>emphasized, yes, there maybe uncles, there may be other relatives, there maybe even step fathers but those people would never take the place of a biological father.</w:t>
      </w:r>
    </w:p>
    <w:p w:rsidR="00B0142E" w:rsidRDefault="00B0142E"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my submissions further, my lady and gentleman assessors that society </w:t>
      </w:r>
      <w:r w:rsidR="00195C51">
        <w:rPr>
          <w:rFonts w:ascii="Times New Roman" w:hAnsi="Times New Roman" w:cs="Times New Roman"/>
          <w:sz w:val="24"/>
          <w:szCs w:val="24"/>
        </w:rPr>
        <w:t>reposes</w:t>
      </w:r>
      <w:r>
        <w:rPr>
          <w:rFonts w:ascii="Times New Roman" w:hAnsi="Times New Roman" w:cs="Times New Roman"/>
          <w:sz w:val="24"/>
          <w:szCs w:val="24"/>
        </w:rPr>
        <w:t xml:space="preserve"> confidence in the judiciary and the sentence that the court is going to impose should reflect the confidence that the society reposes in the judiciary, one that registers the courts displeasure at the conduct by the accused person and others of like mind that le</w:t>
      </w:r>
      <w:r w:rsidR="0005116E">
        <w:rPr>
          <w:rFonts w:ascii="Times New Roman" w:hAnsi="Times New Roman" w:cs="Times New Roman"/>
          <w:sz w:val="24"/>
          <w:szCs w:val="24"/>
        </w:rPr>
        <w:t>a</w:t>
      </w:r>
      <w:r>
        <w:rPr>
          <w:rFonts w:ascii="Times New Roman" w:hAnsi="Times New Roman" w:cs="Times New Roman"/>
          <w:sz w:val="24"/>
          <w:szCs w:val="24"/>
        </w:rPr>
        <w:t xml:space="preserve">d to the death of a suspect in police </w:t>
      </w:r>
      <w:r w:rsidR="0005116E">
        <w:rPr>
          <w:rFonts w:ascii="Times New Roman" w:hAnsi="Times New Roman" w:cs="Times New Roman"/>
          <w:sz w:val="24"/>
          <w:szCs w:val="24"/>
        </w:rPr>
        <w:t>cells</w:t>
      </w:r>
      <w:r>
        <w:rPr>
          <w:rFonts w:ascii="Times New Roman" w:hAnsi="Times New Roman" w:cs="Times New Roman"/>
          <w:sz w:val="24"/>
          <w:szCs w:val="24"/>
        </w:rPr>
        <w:t xml:space="preserve">. I refer the court </w:t>
      </w:r>
      <w:r w:rsidR="0005116E">
        <w:rPr>
          <w:rFonts w:ascii="Times New Roman" w:hAnsi="Times New Roman" w:cs="Times New Roman"/>
          <w:sz w:val="24"/>
          <w:szCs w:val="24"/>
        </w:rPr>
        <w:t>in considering</w:t>
      </w:r>
      <w:r>
        <w:rPr>
          <w:rFonts w:ascii="Times New Roman" w:hAnsi="Times New Roman" w:cs="Times New Roman"/>
          <w:sz w:val="24"/>
          <w:szCs w:val="24"/>
        </w:rPr>
        <w:t xml:space="preserve"> sentence to the case </w:t>
      </w:r>
      <w:r w:rsidRPr="00B0142E">
        <w:rPr>
          <w:rFonts w:ascii="Times New Roman" w:hAnsi="Times New Roman" w:cs="Times New Roman"/>
          <w:i/>
          <w:sz w:val="24"/>
          <w:szCs w:val="24"/>
        </w:rPr>
        <w:t xml:space="preserve">of State v Mugwanda, </w:t>
      </w:r>
      <w:r w:rsidRPr="00111FB1">
        <w:rPr>
          <w:rFonts w:ascii="Times New Roman" w:hAnsi="Times New Roman" w:cs="Times New Roman"/>
          <w:sz w:val="24"/>
          <w:szCs w:val="24"/>
        </w:rPr>
        <w:t>2002, Vol</w:t>
      </w:r>
      <w:r w:rsidRPr="00B0142E">
        <w:rPr>
          <w:rFonts w:ascii="Times New Roman" w:hAnsi="Times New Roman" w:cs="Times New Roman"/>
          <w:i/>
          <w:sz w:val="24"/>
          <w:szCs w:val="24"/>
        </w:rPr>
        <w:t xml:space="preserve"> </w:t>
      </w:r>
      <w:r w:rsidRPr="00111FB1">
        <w:rPr>
          <w:rFonts w:ascii="Times New Roman" w:hAnsi="Times New Roman" w:cs="Times New Roman"/>
          <w:sz w:val="24"/>
          <w:szCs w:val="24"/>
        </w:rPr>
        <w:t>1, ZLR</w:t>
      </w:r>
      <w:r>
        <w:rPr>
          <w:rFonts w:ascii="Times New Roman" w:hAnsi="Times New Roman" w:cs="Times New Roman"/>
          <w:i/>
          <w:sz w:val="24"/>
          <w:szCs w:val="24"/>
        </w:rPr>
        <w:t>,</w:t>
      </w:r>
      <w:r>
        <w:rPr>
          <w:rFonts w:ascii="Times New Roman" w:hAnsi="Times New Roman" w:cs="Times New Roman"/>
          <w:sz w:val="24"/>
          <w:szCs w:val="24"/>
        </w:rPr>
        <w:t xml:space="preserve"> were </w:t>
      </w:r>
      <w:r w:rsidR="00195C51">
        <w:rPr>
          <w:rFonts w:ascii="Times New Roman" w:hAnsi="Times New Roman" w:cs="Times New Roman"/>
          <w:sz w:val="24"/>
          <w:szCs w:val="24"/>
        </w:rPr>
        <w:t>in setting</w:t>
      </w:r>
      <w:r>
        <w:rPr>
          <w:rFonts w:ascii="Times New Roman" w:hAnsi="Times New Roman" w:cs="Times New Roman"/>
          <w:sz w:val="24"/>
          <w:szCs w:val="24"/>
        </w:rPr>
        <w:t xml:space="preserve"> aside the sentence of death that the court </w:t>
      </w:r>
      <w:r w:rsidR="0005116E">
        <w:rPr>
          <w:rFonts w:ascii="Times New Roman" w:hAnsi="Times New Roman" w:cs="Times New Roman"/>
          <w:sz w:val="24"/>
          <w:szCs w:val="24"/>
        </w:rPr>
        <w:t xml:space="preserve">a quo </w:t>
      </w:r>
      <w:r>
        <w:rPr>
          <w:rFonts w:ascii="Times New Roman" w:hAnsi="Times New Roman" w:cs="Times New Roman"/>
          <w:sz w:val="24"/>
          <w:szCs w:val="24"/>
        </w:rPr>
        <w:t xml:space="preserve">had imposed and considering the circumstances in which the accused person had committed the offence </w:t>
      </w:r>
      <w:r w:rsidR="00C23129">
        <w:rPr>
          <w:rFonts w:ascii="Times New Roman" w:hAnsi="Times New Roman" w:cs="Times New Roman"/>
          <w:sz w:val="24"/>
          <w:szCs w:val="24"/>
        </w:rPr>
        <w:t>the Supreme Court</w:t>
      </w:r>
      <w:r>
        <w:rPr>
          <w:rFonts w:ascii="Times New Roman" w:hAnsi="Times New Roman" w:cs="Times New Roman"/>
          <w:sz w:val="24"/>
          <w:szCs w:val="24"/>
        </w:rPr>
        <w:t xml:space="preserve"> altered the sentence to one of life in imprisonment. In that case my lady and gentleman assessors the accused had inflicted one stable wound to the deceased resulting in instant death. I would refer the court to the case of </w:t>
      </w:r>
      <w:r w:rsidRPr="00B0142E">
        <w:rPr>
          <w:rFonts w:ascii="Times New Roman" w:hAnsi="Times New Roman" w:cs="Times New Roman"/>
          <w:i/>
          <w:sz w:val="24"/>
          <w:szCs w:val="24"/>
        </w:rPr>
        <w:t>State v Siluli, SC146/2004</w:t>
      </w:r>
      <w:r>
        <w:rPr>
          <w:rFonts w:ascii="Times New Roman" w:hAnsi="Times New Roman" w:cs="Times New Roman"/>
          <w:sz w:val="24"/>
          <w:szCs w:val="24"/>
        </w:rPr>
        <w:t xml:space="preserve">, where the accused person was sentenced to 13 years in imprisonment for murder with constructive intent. I would also refer the court to the case of </w:t>
      </w:r>
      <w:r w:rsidRPr="00111FB1">
        <w:rPr>
          <w:rFonts w:ascii="Times New Roman" w:hAnsi="Times New Roman" w:cs="Times New Roman"/>
          <w:i/>
          <w:sz w:val="24"/>
          <w:szCs w:val="24"/>
        </w:rPr>
        <w:t>State v Labhushani</w:t>
      </w:r>
      <w:r>
        <w:rPr>
          <w:rFonts w:ascii="Times New Roman" w:hAnsi="Times New Roman" w:cs="Times New Roman"/>
          <w:sz w:val="24"/>
          <w:szCs w:val="24"/>
        </w:rPr>
        <w:t>, my lady and gentleman assessors unfortunately I did not have the full citation of the case but in that case the accused was sentenced to 15 years in imprisonment for conviction on murder with constructive intent.</w:t>
      </w:r>
    </w:p>
    <w:p w:rsidR="00B0142E" w:rsidRDefault="00B0142E"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therefore my submissions, my lady and gentleman assessors</w:t>
      </w:r>
      <w:r w:rsidR="00A00416">
        <w:rPr>
          <w:rFonts w:ascii="Times New Roman" w:hAnsi="Times New Roman" w:cs="Times New Roman"/>
          <w:sz w:val="24"/>
          <w:szCs w:val="24"/>
        </w:rPr>
        <w:t>,</w:t>
      </w:r>
      <w:r>
        <w:rPr>
          <w:rFonts w:ascii="Times New Roman" w:hAnsi="Times New Roman" w:cs="Times New Roman"/>
          <w:sz w:val="24"/>
          <w:szCs w:val="24"/>
        </w:rPr>
        <w:t xml:space="preserve"> that an appropriate sentence </w:t>
      </w:r>
      <w:r w:rsidR="00C23129">
        <w:rPr>
          <w:rFonts w:ascii="Times New Roman" w:hAnsi="Times New Roman" w:cs="Times New Roman"/>
          <w:sz w:val="24"/>
          <w:szCs w:val="24"/>
        </w:rPr>
        <w:t>in</w:t>
      </w:r>
      <w:r>
        <w:rPr>
          <w:rFonts w:ascii="Times New Roman" w:hAnsi="Times New Roman" w:cs="Times New Roman"/>
          <w:sz w:val="24"/>
          <w:szCs w:val="24"/>
        </w:rPr>
        <w:t xml:space="preserve"> circumstance</w:t>
      </w:r>
      <w:r w:rsidR="00C23129">
        <w:rPr>
          <w:rFonts w:ascii="Times New Roman" w:hAnsi="Times New Roman" w:cs="Times New Roman"/>
          <w:sz w:val="24"/>
          <w:szCs w:val="24"/>
        </w:rPr>
        <w:t>s</w:t>
      </w:r>
      <w:r>
        <w:rPr>
          <w:rFonts w:ascii="Times New Roman" w:hAnsi="Times New Roman" w:cs="Times New Roman"/>
          <w:sz w:val="24"/>
          <w:szCs w:val="24"/>
        </w:rPr>
        <w:t xml:space="preserve"> for the first count would the sentence in the region of 12 to 15 years for the first count. On the 2</w:t>
      </w:r>
      <w:r w:rsidRPr="00B0142E">
        <w:rPr>
          <w:rFonts w:ascii="Times New Roman" w:hAnsi="Times New Roman" w:cs="Times New Roman"/>
          <w:sz w:val="24"/>
          <w:szCs w:val="24"/>
          <w:vertAlign w:val="superscript"/>
        </w:rPr>
        <w:t>nd</w:t>
      </w:r>
      <w:r>
        <w:rPr>
          <w:rFonts w:ascii="Times New Roman" w:hAnsi="Times New Roman" w:cs="Times New Roman"/>
          <w:sz w:val="24"/>
          <w:szCs w:val="24"/>
        </w:rPr>
        <w:t xml:space="preserve"> to 4</w:t>
      </w:r>
      <w:r w:rsidRPr="00B0142E">
        <w:rPr>
          <w:rFonts w:ascii="Times New Roman" w:hAnsi="Times New Roman" w:cs="Times New Roman"/>
          <w:sz w:val="24"/>
          <w:szCs w:val="24"/>
          <w:vertAlign w:val="superscript"/>
        </w:rPr>
        <w:t>th</w:t>
      </w:r>
      <w:r>
        <w:rPr>
          <w:rFonts w:ascii="Times New Roman" w:hAnsi="Times New Roman" w:cs="Times New Roman"/>
          <w:sz w:val="24"/>
          <w:szCs w:val="24"/>
        </w:rPr>
        <w:t xml:space="preserve"> count my lady and gentleman assessors, I would refer the court to section 89 of the Criminal Law Codification where it says were a person has been convicted of assault he is liable to a fine up to or exceeding level 14 or imprisonment for a  </w:t>
      </w:r>
      <w:r>
        <w:rPr>
          <w:rFonts w:ascii="Times New Roman" w:hAnsi="Times New Roman" w:cs="Times New Roman"/>
          <w:sz w:val="24"/>
          <w:szCs w:val="24"/>
        </w:rPr>
        <w:lastRenderedPageBreak/>
        <w:t xml:space="preserve">period not exceeding 10 years or both. I would further refer the court to sub section 3 of section 89, </w:t>
      </w:r>
      <w:r w:rsidR="00FB7659">
        <w:rPr>
          <w:rFonts w:ascii="Times New Roman" w:hAnsi="Times New Roman" w:cs="Times New Roman"/>
          <w:sz w:val="24"/>
          <w:szCs w:val="24"/>
        </w:rPr>
        <w:t xml:space="preserve">where it is in determining an appropriate sentence to be imposed upon a person convicted of assault and without </w:t>
      </w:r>
      <w:r w:rsidR="00195C51">
        <w:rPr>
          <w:rFonts w:ascii="Times New Roman" w:hAnsi="Times New Roman" w:cs="Times New Roman"/>
          <w:sz w:val="24"/>
          <w:szCs w:val="24"/>
        </w:rPr>
        <w:t>derogating</w:t>
      </w:r>
      <w:r w:rsidR="00FB7659">
        <w:rPr>
          <w:rFonts w:ascii="Times New Roman" w:hAnsi="Times New Roman" w:cs="Times New Roman"/>
          <w:sz w:val="24"/>
          <w:szCs w:val="24"/>
        </w:rPr>
        <w:t xml:space="preserve"> </w:t>
      </w:r>
      <w:r w:rsidR="00F86073">
        <w:rPr>
          <w:rFonts w:ascii="Times New Roman" w:hAnsi="Times New Roman" w:cs="Times New Roman"/>
          <w:sz w:val="24"/>
          <w:szCs w:val="24"/>
        </w:rPr>
        <w:t xml:space="preserve">from the courts power </w:t>
      </w:r>
      <w:r w:rsidR="000D1E0F">
        <w:rPr>
          <w:rFonts w:ascii="Times New Roman" w:hAnsi="Times New Roman" w:cs="Times New Roman"/>
          <w:sz w:val="24"/>
          <w:szCs w:val="24"/>
        </w:rPr>
        <w:t xml:space="preserve">to </w:t>
      </w:r>
      <w:r w:rsidR="00C23129">
        <w:rPr>
          <w:rFonts w:ascii="Times New Roman" w:hAnsi="Times New Roman" w:cs="Times New Roman"/>
          <w:sz w:val="24"/>
          <w:szCs w:val="24"/>
        </w:rPr>
        <w:t>have regard</w:t>
      </w:r>
      <w:r w:rsidR="000D1E0F">
        <w:rPr>
          <w:rFonts w:ascii="Times New Roman" w:hAnsi="Times New Roman" w:cs="Times New Roman"/>
          <w:sz w:val="24"/>
          <w:szCs w:val="24"/>
        </w:rPr>
        <w:t xml:space="preserve"> to any other relevant considerations, a court shall have regard to the following. I will refer the court specifically to paragraph E, where it says whether or not the person carrying out the assault was in a position of authority over the person assaulted. </w:t>
      </w:r>
    </w:p>
    <w:p w:rsidR="000D1E0F" w:rsidRDefault="000D1E0F"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I said earlier on my lady and gentleman assessors the accused was a senior police officer. He had 26 </w:t>
      </w:r>
      <w:r w:rsidR="00195C51">
        <w:rPr>
          <w:rFonts w:ascii="Times New Roman" w:hAnsi="Times New Roman" w:cs="Times New Roman"/>
          <w:sz w:val="24"/>
          <w:szCs w:val="24"/>
        </w:rPr>
        <w:t>years’ experience</w:t>
      </w:r>
      <w:r>
        <w:rPr>
          <w:rFonts w:ascii="Times New Roman" w:hAnsi="Times New Roman" w:cs="Times New Roman"/>
          <w:sz w:val="24"/>
          <w:szCs w:val="24"/>
        </w:rPr>
        <w:t xml:space="preserve"> in the police force. His experience should have assisted in exercise self-restraint as opposed to meeting out punishment for an offence for which he had legal remedy at his disposal, granted he was on national duty but my lady and gentlemen assessors national duty can only be executed only in the parameters of the law. It is my further submission, my lady and gentleman assessors that considering the injuries that the complai</w:t>
      </w:r>
      <w:r w:rsidR="00C23129">
        <w:rPr>
          <w:rFonts w:ascii="Times New Roman" w:hAnsi="Times New Roman" w:cs="Times New Roman"/>
          <w:sz w:val="24"/>
          <w:szCs w:val="24"/>
        </w:rPr>
        <w:t>nants in count 2 to 4 sustained,</w:t>
      </w:r>
      <w:r>
        <w:rPr>
          <w:rFonts w:ascii="Times New Roman" w:hAnsi="Times New Roman" w:cs="Times New Roman"/>
          <w:sz w:val="24"/>
          <w:szCs w:val="24"/>
        </w:rPr>
        <w:t xml:space="preserve"> </w:t>
      </w:r>
      <w:r w:rsidR="00C23129">
        <w:rPr>
          <w:rFonts w:ascii="Times New Roman" w:hAnsi="Times New Roman" w:cs="Times New Roman"/>
          <w:sz w:val="24"/>
          <w:szCs w:val="24"/>
        </w:rPr>
        <w:t>imposing</w:t>
      </w:r>
      <w:r>
        <w:rPr>
          <w:rFonts w:ascii="Times New Roman" w:hAnsi="Times New Roman" w:cs="Times New Roman"/>
          <w:sz w:val="24"/>
          <w:szCs w:val="24"/>
        </w:rPr>
        <w:t xml:space="preserve"> a fine for those offences would be trivializing the nature of the injuries that they sustained. I would urge the court my lady and gentleman </w:t>
      </w:r>
      <w:r w:rsidR="00EC7B9C">
        <w:rPr>
          <w:rFonts w:ascii="Times New Roman" w:hAnsi="Times New Roman" w:cs="Times New Roman"/>
          <w:sz w:val="24"/>
          <w:szCs w:val="24"/>
        </w:rPr>
        <w:t>assessors</w:t>
      </w:r>
      <w:r w:rsidR="00A00416">
        <w:rPr>
          <w:rFonts w:ascii="Times New Roman" w:hAnsi="Times New Roman" w:cs="Times New Roman"/>
          <w:sz w:val="24"/>
          <w:szCs w:val="24"/>
        </w:rPr>
        <w:t>,</w:t>
      </w:r>
      <w:r w:rsidR="00EC7B9C">
        <w:rPr>
          <w:rFonts w:ascii="Times New Roman" w:hAnsi="Times New Roman" w:cs="Times New Roman"/>
          <w:sz w:val="24"/>
          <w:szCs w:val="24"/>
        </w:rPr>
        <w:t xml:space="preserve"> to</w:t>
      </w:r>
      <w:r>
        <w:rPr>
          <w:rFonts w:ascii="Times New Roman" w:hAnsi="Times New Roman" w:cs="Times New Roman"/>
          <w:sz w:val="24"/>
          <w:szCs w:val="24"/>
        </w:rPr>
        <w:t xml:space="preserve"> impose custodial sentences in respect of counts 2 to 4, that it is not less than one year for each count</w:t>
      </w:r>
      <w:r w:rsidR="00EC7B9C">
        <w:rPr>
          <w:rFonts w:ascii="Times New Roman" w:hAnsi="Times New Roman" w:cs="Times New Roman"/>
          <w:sz w:val="24"/>
          <w:szCs w:val="24"/>
        </w:rPr>
        <w:t xml:space="preserve"> and as suggested earlier on the period of 12 to 15 years in respect of count 1. Those will be my submissions my lady and gentleman assessors</w:t>
      </w:r>
      <w:r w:rsidR="00A00416">
        <w:rPr>
          <w:rFonts w:ascii="Times New Roman" w:hAnsi="Times New Roman" w:cs="Times New Roman"/>
          <w:sz w:val="24"/>
          <w:szCs w:val="24"/>
        </w:rPr>
        <w:t>,</w:t>
      </w:r>
      <w:r w:rsidR="00EC7B9C">
        <w:rPr>
          <w:rFonts w:ascii="Times New Roman" w:hAnsi="Times New Roman" w:cs="Times New Roman"/>
          <w:sz w:val="24"/>
          <w:szCs w:val="24"/>
        </w:rPr>
        <w:t xml:space="preserve"> unless the court wishes me to address it on specific issues.</w:t>
      </w:r>
    </w:p>
    <w:p w:rsidR="00EC7B9C" w:rsidRDefault="00EC7B9C" w:rsidP="000567A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MWAYERA J.  No, thank you. Defence counsel any point of law aris</w:t>
      </w:r>
      <w:r w:rsidR="00C23129">
        <w:rPr>
          <w:rFonts w:ascii="Times New Roman" w:hAnsi="Times New Roman" w:cs="Times New Roman"/>
          <w:sz w:val="24"/>
          <w:szCs w:val="24"/>
        </w:rPr>
        <w:t>ing</w:t>
      </w:r>
      <w:r>
        <w:rPr>
          <w:rFonts w:ascii="Times New Roman" w:hAnsi="Times New Roman" w:cs="Times New Roman"/>
          <w:sz w:val="24"/>
          <w:szCs w:val="24"/>
        </w:rPr>
        <w:t>?</w:t>
      </w:r>
    </w:p>
    <w:p w:rsidR="00EA6985" w:rsidRDefault="00EC7B9C"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THONDHLANGA.  No response my lady. </w:t>
      </w:r>
    </w:p>
    <w:p w:rsidR="00EC7B9C" w:rsidRDefault="00EC7B9C"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MWAYERA J.  Defence counsel did the accused suffer any pri-trial incarceration?</w:t>
      </w:r>
    </w:p>
    <w:p w:rsidR="00EC7B9C" w:rsidRDefault="00EC7B9C"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MR THONDHLANGA.  Indeed my lady but it was for a very short period that is why I did not make reference to it.</w:t>
      </w:r>
    </w:p>
    <w:p w:rsidR="006954EA" w:rsidRDefault="00A00416" w:rsidP="00A00416">
      <w:pPr>
        <w:spacing w:after="300" w:line="480" w:lineRule="auto"/>
        <w:jc w:val="center"/>
        <w:rPr>
          <w:rFonts w:ascii="Times New Roman" w:hAnsi="Times New Roman" w:cs="Times New Roman"/>
          <w:sz w:val="24"/>
          <w:szCs w:val="24"/>
        </w:rPr>
      </w:pPr>
      <w:r w:rsidRPr="00A00416">
        <w:rPr>
          <w:rFonts w:ascii="Times New Roman" w:hAnsi="Times New Roman" w:cs="Times New Roman"/>
          <w:b/>
          <w:sz w:val="24"/>
          <w:szCs w:val="24"/>
          <w:u w:val="single"/>
        </w:rPr>
        <w:t>SENTENCE</w:t>
      </w:r>
      <w:r>
        <w:rPr>
          <w:rFonts w:ascii="Times New Roman" w:hAnsi="Times New Roman" w:cs="Times New Roman"/>
          <w:sz w:val="24"/>
          <w:szCs w:val="24"/>
        </w:rPr>
        <w:t>.</w:t>
      </w:r>
    </w:p>
    <w:p w:rsidR="006954EA" w:rsidRDefault="00A00416"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MWAYERA J.  </w:t>
      </w:r>
      <w:r w:rsidR="006954EA">
        <w:rPr>
          <w:rFonts w:ascii="Times New Roman" w:hAnsi="Times New Roman" w:cs="Times New Roman"/>
          <w:sz w:val="24"/>
          <w:szCs w:val="24"/>
        </w:rPr>
        <w:t xml:space="preserve">In an endeavor to reach at an appropriate sentence we have considered all mitigatory factors and </w:t>
      </w:r>
      <w:r w:rsidR="00195C51">
        <w:rPr>
          <w:rFonts w:ascii="Times New Roman" w:hAnsi="Times New Roman" w:cs="Times New Roman"/>
          <w:sz w:val="24"/>
          <w:szCs w:val="24"/>
        </w:rPr>
        <w:t>aggravating</w:t>
      </w:r>
      <w:r w:rsidR="006954EA">
        <w:rPr>
          <w:rFonts w:ascii="Times New Roman" w:hAnsi="Times New Roman" w:cs="Times New Roman"/>
          <w:sz w:val="24"/>
          <w:szCs w:val="24"/>
        </w:rPr>
        <w:t xml:space="preserve"> factors submitted by </w:t>
      </w:r>
      <w:r w:rsidR="00195C51">
        <w:rPr>
          <w:rFonts w:ascii="Times New Roman" w:hAnsi="Times New Roman" w:cs="Times New Roman"/>
          <w:sz w:val="24"/>
          <w:szCs w:val="24"/>
        </w:rPr>
        <w:t>defence</w:t>
      </w:r>
      <w:r w:rsidR="006954EA">
        <w:rPr>
          <w:rFonts w:ascii="Times New Roman" w:hAnsi="Times New Roman" w:cs="Times New Roman"/>
          <w:sz w:val="24"/>
          <w:szCs w:val="24"/>
        </w:rPr>
        <w:t xml:space="preserve"> and State counsel respectively. </w:t>
      </w:r>
      <w:r w:rsidR="00195C51">
        <w:rPr>
          <w:rFonts w:ascii="Times New Roman" w:hAnsi="Times New Roman" w:cs="Times New Roman"/>
          <w:sz w:val="24"/>
          <w:szCs w:val="24"/>
        </w:rPr>
        <w:t>Mr.</w:t>
      </w:r>
      <w:r w:rsidR="006954EA">
        <w:rPr>
          <w:rFonts w:ascii="Times New Roman" w:hAnsi="Times New Roman" w:cs="Times New Roman"/>
          <w:sz w:val="24"/>
          <w:szCs w:val="24"/>
        </w:rPr>
        <w:t xml:space="preserve"> </w:t>
      </w:r>
      <w:r w:rsidR="00195C51">
        <w:rPr>
          <w:rFonts w:ascii="Times New Roman" w:hAnsi="Times New Roman" w:cs="Times New Roman"/>
          <w:sz w:val="24"/>
          <w:szCs w:val="24"/>
        </w:rPr>
        <w:t>Thondhlanga</w:t>
      </w:r>
      <w:r w:rsidR="006954EA">
        <w:rPr>
          <w:rFonts w:ascii="Times New Roman" w:hAnsi="Times New Roman" w:cs="Times New Roman"/>
          <w:sz w:val="24"/>
          <w:szCs w:val="24"/>
        </w:rPr>
        <w:t xml:space="preserve"> pointed </w:t>
      </w:r>
      <w:r w:rsidR="00C23129">
        <w:rPr>
          <w:rFonts w:ascii="Times New Roman" w:hAnsi="Times New Roman" w:cs="Times New Roman"/>
          <w:sz w:val="24"/>
          <w:szCs w:val="24"/>
        </w:rPr>
        <w:t xml:space="preserve">out </w:t>
      </w:r>
      <w:r w:rsidR="006954EA">
        <w:rPr>
          <w:rFonts w:ascii="Times New Roman" w:hAnsi="Times New Roman" w:cs="Times New Roman"/>
          <w:sz w:val="24"/>
          <w:szCs w:val="24"/>
        </w:rPr>
        <w:t xml:space="preserve">in mitigation that the accused is a first offender and a family man with some </w:t>
      </w:r>
      <w:r w:rsidR="00195C51">
        <w:rPr>
          <w:rFonts w:ascii="Times New Roman" w:hAnsi="Times New Roman" w:cs="Times New Roman"/>
          <w:sz w:val="24"/>
          <w:szCs w:val="24"/>
        </w:rPr>
        <w:t>responsibilities</w:t>
      </w:r>
      <w:r w:rsidR="006954EA">
        <w:rPr>
          <w:rFonts w:ascii="Times New Roman" w:hAnsi="Times New Roman" w:cs="Times New Roman"/>
          <w:sz w:val="24"/>
          <w:szCs w:val="24"/>
        </w:rPr>
        <w:t xml:space="preserve"> hence dependency. Further that the accused prior to commission of the offence had served the </w:t>
      </w:r>
      <w:r w:rsidR="00195C51">
        <w:rPr>
          <w:rFonts w:ascii="Times New Roman" w:hAnsi="Times New Roman" w:cs="Times New Roman"/>
          <w:sz w:val="24"/>
          <w:szCs w:val="24"/>
        </w:rPr>
        <w:t>Zimbabwe</w:t>
      </w:r>
      <w:r w:rsidR="006954EA">
        <w:rPr>
          <w:rFonts w:ascii="Times New Roman" w:hAnsi="Times New Roman" w:cs="Times New Roman"/>
          <w:sz w:val="24"/>
          <w:szCs w:val="24"/>
        </w:rPr>
        <w:t xml:space="preserve"> Republic Police as a law enforcement agent for a period of 26 years without any blemishes. Credit should be given and ought to be given for such service. The court will also take note of the mitigation as submitted that the offence was </w:t>
      </w:r>
      <w:r w:rsidR="00195C51">
        <w:rPr>
          <w:rFonts w:ascii="Times New Roman" w:hAnsi="Times New Roman" w:cs="Times New Roman"/>
          <w:sz w:val="24"/>
          <w:szCs w:val="24"/>
        </w:rPr>
        <w:t>committed</w:t>
      </w:r>
      <w:r w:rsidR="006954EA">
        <w:rPr>
          <w:rFonts w:ascii="Times New Roman" w:hAnsi="Times New Roman" w:cs="Times New Roman"/>
          <w:sz w:val="24"/>
          <w:szCs w:val="24"/>
        </w:rPr>
        <w:t xml:space="preserve"> when the accused was in the course of employment, his desire was not to bring </w:t>
      </w:r>
      <w:r w:rsidR="00C23129">
        <w:rPr>
          <w:rFonts w:ascii="Times New Roman" w:hAnsi="Times New Roman" w:cs="Times New Roman"/>
          <w:sz w:val="24"/>
          <w:szCs w:val="24"/>
        </w:rPr>
        <w:t>about</w:t>
      </w:r>
      <w:r w:rsidR="006954EA">
        <w:rPr>
          <w:rFonts w:ascii="Times New Roman" w:hAnsi="Times New Roman" w:cs="Times New Roman"/>
          <w:sz w:val="24"/>
          <w:szCs w:val="24"/>
        </w:rPr>
        <w:t xml:space="preserve"> the death of the deceased </w:t>
      </w:r>
      <w:r w:rsidR="00195C51">
        <w:rPr>
          <w:rFonts w:ascii="Times New Roman" w:hAnsi="Times New Roman" w:cs="Times New Roman"/>
          <w:sz w:val="24"/>
          <w:szCs w:val="24"/>
        </w:rPr>
        <w:t>Tsorosai</w:t>
      </w:r>
      <w:r w:rsidR="006954EA">
        <w:rPr>
          <w:rFonts w:ascii="Times New Roman" w:hAnsi="Times New Roman" w:cs="Times New Roman"/>
          <w:sz w:val="24"/>
          <w:szCs w:val="24"/>
        </w:rPr>
        <w:t xml:space="preserve"> </w:t>
      </w:r>
      <w:r w:rsidR="00195C51">
        <w:rPr>
          <w:rFonts w:ascii="Times New Roman" w:hAnsi="Times New Roman" w:cs="Times New Roman"/>
          <w:sz w:val="24"/>
          <w:szCs w:val="24"/>
        </w:rPr>
        <w:t>Kusena</w:t>
      </w:r>
      <w:r w:rsidR="006954EA">
        <w:rPr>
          <w:rFonts w:ascii="Times New Roman" w:hAnsi="Times New Roman" w:cs="Times New Roman"/>
          <w:sz w:val="24"/>
          <w:szCs w:val="24"/>
        </w:rPr>
        <w:t xml:space="preserve"> but curb crime of illegal panning of diamonds. The court will also take all extenuating </w:t>
      </w:r>
      <w:r w:rsidR="00195C51">
        <w:rPr>
          <w:rFonts w:ascii="Times New Roman" w:hAnsi="Times New Roman" w:cs="Times New Roman"/>
          <w:sz w:val="24"/>
          <w:szCs w:val="24"/>
        </w:rPr>
        <w:t>circumstances</w:t>
      </w:r>
      <w:r w:rsidR="006954EA">
        <w:rPr>
          <w:rFonts w:ascii="Times New Roman" w:hAnsi="Times New Roman" w:cs="Times New Roman"/>
          <w:sz w:val="24"/>
          <w:szCs w:val="24"/>
        </w:rPr>
        <w:t xml:space="preserve"> submitted by both States and defence counsel as mitigatory for purposes of assessing sentence that accused stands convicted of murder with constructive intent. </w:t>
      </w:r>
    </w:p>
    <w:p w:rsidR="006954EA" w:rsidRDefault="00C23129"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That o</w:t>
      </w:r>
      <w:r w:rsidR="006954EA">
        <w:rPr>
          <w:rFonts w:ascii="Times New Roman" w:hAnsi="Times New Roman" w:cs="Times New Roman"/>
          <w:sz w:val="24"/>
          <w:szCs w:val="24"/>
        </w:rPr>
        <w:t xml:space="preserve">n </w:t>
      </w:r>
      <w:r>
        <w:rPr>
          <w:rFonts w:ascii="Times New Roman" w:hAnsi="Times New Roman" w:cs="Times New Roman"/>
          <w:sz w:val="24"/>
          <w:szCs w:val="24"/>
        </w:rPr>
        <w:t>its</w:t>
      </w:r>
      <w:r w:rsidR="006954EA">
        <w:rPr>
          <w:rFonts w:ascii="Times New Roman" w:hAnsi="Times New Roman" w:cs="Times New Roman"/>
          <w:sz w:val="24"/>
          <w:szCs w:val="24"/>
        </w:rPr>
        <w:t xml:space="preserve"> own is taken as mitigatory by the court. In respect of all the counts mitigatory </w:t>
      </w:r>
      <w:r w:rsidR="00CA6EC2">
        <w:rPr>
          <w:rFonts w:ascii="Times New Roman" w:hAnsi="Times New Roman" w:cs="Times New Roman"/>
          <w:sz w:val="24"/>
          <w:szCs w:val="24"/>
        </w:rPr>
        <w:t>factors</w:t>
      </w:r>
      <w:r w:rsidR="006954EA">
        <w:rPr>
          <w:rFonts w:ascii="Times New Roman" w:hAnsi="Times New Roman" w:cs="Times New Roman"/>
          <w:sz w:val="24"/>
          <w:szCs w:val="24"/>
        </w:rPr>
        <w:t xml:space="preserve"> highlighted apply for the </w:t>
      </w:r>
      <w:r w:rsidR="00CA6EC2">
        <w:rPr>
          <w:rFonts w:ascii="Times New Roman" w:hAnsi="Times New Roman" w:cs="Times New Roman"/>
          <w:sz w:val="24"/>
          <w:szCs w:val="24"/>
        </w:rPr>
        <w:t>assault</w:t>
      </w:r>
      <w:r w:rsidR="006954EA">
        <w:rPr>
          <w:rFonts w:ascii="Times New Roman" w:hAnsi="Times New Roman" w:cs="Times New Roman"/>
          <w:sz w:val="24"/>
          <w:szCs w:val="24"/>
        </w:rPr>
        <w:t xml:space="preserve"> offences for which the accused </w:t>
      </w:r>
      <w:r>
        <w:rPr>
          <w:rFonts w:ascii="Times New Roman" w:hAnsi="Times New Roman" w:cs="Times New Roman"/>
          <w:sz w:val="24"/>
          <w:szCs w:val="24"/>
        </w:rPr>
        <w:t xml:space="preserve">has </w:t>
      </w:r>
      <w:r w:rsidR="006954EA">
        <w:rPr>
          <w:rFonts w:ascii="Times New Roman" w:hAnsi="Times New Roman" w:cs="Times New Roman"/>
          <w:sz w:val="24"/>
          <w:szCs w:val="24"/>
        </w:rPr>
        <w:t xml:space="preserve">since </w:t>
      </w:r>
      <w:r>
        <w:rPr>
          <w:rFonts w:ascii="Times New Roman" w:hAnsi="Times New Roman" w:cs="Times New Roman"/>
          <w:sz w:val="24"/>
          <w:szCs w:val="24"/>
        </w:rPr>
        <w:t xml:space="preserve">been </w:t>
      </w:r>
      <w:r w:rsidR="006954EA">
        <w:rPr>
          <w:rFonts w:ascii="Times New Roman" w:hAnsi="Times New Roman" w:cs="Times New Roman"/>
          <w:sz w:val="24"/>
          <w:szCs w:val="24"/>
        </w:rPr>
        <w:t xml:space="preserve">convicted of. The court will take due regard to the fact that the </w:t>
      </w:r>
      <w:r w:rsidR="00CA6EC2">
        <w:rPr>
          <w:rFonts w:ascii="Times New Roman" w:hAnsi="Times New Roman" w:cs="Times New Roman"/>
          <w:sz w:val="24"/>
          <w:szCs w:val="24"/>
        </w:rPr>
        <w:t>assault</w:t>
      </w:r>
      <w:r w:rsidR="006954EA">
        <w:rPr>
          <w:rFonts w:ascii="Times New Roman" w:hAnsi="Times New Roman" w:cs="Times New Roman"/>
          <w:sz w:val="24"/>
          <w:szCs w:val="24"/>
        </w:rPr>
        <w:t xml:space="preserve"> and the murder with constructive intent occurred after the suspects had escaped from lawful custody. It </w:t>
      </w:r>
      <w:r w:rsidR="00CA6EC2">
        <w:rPr>
          <w:rFonts w:ascii="Times New Roman" w:hAnsi="Times New Roman" w:cs="Times New Roman"/>
          <w:sz w:val="24"/>
          <w:szCs w:val="24"/>
        </w:rPr>
        <w:t xml:space="preserve">was not </w:t>
      </w:r>
      <w:r>
        <w:rPr>
          <w:rFonts w:ascii="Times New Roman" w:hAnsi="Times New Roman" w:cs="Times New Roman"/>
          <w:sz w:val="24"/>
          <w:szCs w:val="24"/>
        </w:rPr>
        <w:t xml:space="preserve">an </w:t>
      </w:r>
      <w:r w:rsidR="00CA6EC2">
        <w:rPr>
          <w:rFonts w:ascii="Times New Roman" w:hAnsi="Times New Roman" w:cs="Times New Roman"/>
          <w:sz w:val="24"/>
          <w:szCs w:val="24"/>
        </w:rPr>
        <w:t xml:space="preserve">attempt to escape; they had escaped from lawful custody. However, as given in aggravation by </w:t>
      </w:r>
      <w:r w:rsidR="00195C51">
        <w:rPr>
          <w:rFonts w:ascii="Times New Roman" w:hAnsi="Times New Roman" w:cs="Times New Roman"/>
          <w:sz w:val="24"/>
          <w:szCs w:val="24"/>
        </w:rPr>
        <w:t>Mrs.</w:t>
      </w:r>
      <w:r w:rsidR="00CA6EC2">
        <w:rPr>
          <w:rFonts w:ascii="Times New Roman" w:hAnsi="Times New Roman" w:cs="Times New Roman"/>
          <w:sz w:val="24"/>
          <w:szCs w:val="24"/>
        </w:rPr>
        <w:t xml:space="preserve"> Matsikidze, precious human life was lost and it can</w:t>
      </w:r>
      <w:r>
        <w:rPr>
          <w:rFonts w:ascii="Times New Roman" w:hAnsi="Times New Roman" w:cs="Times New Roman"/>
          <w:sz w:val="24"/>
          <w:szCs w:val="24"/>
        </w:rPr>
        <w:t>not</w:t>
      </w:r>
      <w:r w:rsidR="00CA6EC2">
        <w:rPr>
          <w:rFonts w:ascii="Times New Roman" w:hAnsi="Times New Roman" w:cs="Times New Roman"/>
          <w:sz w:val="24"/>
          <w:szCs w:val="24"/>
        </w:rPr>
        <w:t xml:space="preserve"> be replaced. The courts have to guard </w:t>
      </w:r>
      <w:r w:rsidR="00CA6EC2">
        <w:rPr>
          <w:rFonts w:ascii="Times New Roman" w:hAnsi="Times New Roman" w:cs="Times New Roman"/>
          <w:sz w:val="24"/>
          <w:szCs w:val="24"/>
        </w:rPr>
        <w:lastRenderedPageBreak/>
        <w:t xml:space="preserve">sanctity of human life and society looks up to the courts to meet out appropriate sentences were precious human life is lost. </w:t>
      </w:r>
      <w:r w:rsidR="00195C51">
        <w:rPr>
          <w:rFonts w:ascii="Times New Roman" w:hAnsi="Times New Roman" w:cs="Times New Roman"/>
          <w:sz w:val="24"/>
          <w:szCs w:val="24"/>
        </w:rPr>
        <w:t>More so</w:t>
      </w:r>
      <w:r w:rsidR="00CA6EC2">
        <w:rPr>
          <w:rFonts w:ascii="Times New Roman" w:hAnsi="Times New Roman" w:cs="Times New Roman"/>
          <w:sz w:val="24"/>
          <w:szCs w:val="24"/>
        </w:rPr>
        <w:t xml:space="preserve">, in circumstances where it could have been avoided. The circumstances under which </w:t>
      </w:r>
      <w:r w:rsidR="00195C51">
        <w:rPr>
          <w:rFonts w:ascii="Times New Roman" w:hAnsi="Times New Roman" w:cs="Times New Roman"/>
          <w:sz w:val="24"/>
          <w:szCs w:val="24"/>
        </w:rPr>
        <w:t>Tsorosai</w:t>
      </w:r>
      <w:r w:rsidR="00CA6EC2">
        <w:rPr>
          <w:rFonts w:ascii="Times New Roman" w:hAnsi="Times New Roman" w:cs="Times New Roman"/>
          <w:sz w:val="24"/>
          <w:szCs w:val="24"/>
        </w:rPr>
        <w:t xml:space="preserve"> </w:t>
      </w:r>
      <w:r w:rsidR="00195C51">
        <w:rPr>
          <w:rFonts w:ascii="Times New Roman" w:hAnsi="Times New Roman" w:cs="Times New Roman"/>
          <w:sz w:val="24"/>
          <w:szCs w:val="24"/>
        </w:rPr>
        <w:t>Kusena</w:t>
      </w:r>
      <w:r w:rsidR="00CA6EC2">
        <w:rPr>
          <w:rFonts w:ascii="Times New Roman" w:hAnsi="Times New Roman" w:cs="Times New Roman"/>
          <w:sz w:val="24"/>
          <w:szCs w:val="24"/>
        </w:rPr>
        <w:t xml:space="preserve"> a family man lost his life could have been avoided by not taking the law into one’s own hand</w:t>
      </w:r>
      <w:r>
        <w:rPr>
          <w:rFonts w:ascii="Times New Roman" w:hAnsi="Times New Roman" w:cs="Times New Roman"/>
          <w:sz w:val="24"/>
          <w:szCs w:val="24"/>
        </w:rPr>
        <w:t>s</w:t>
      </w:r>
      <w:r w:rsidR="00CA6EC2">
        <w:rPr>
          <w:rFonts w:ascii="Times New Roman" w:hAnsi="Times New Roman" w:cs="Times New Roman"/>
          <w:sz w:val="24"/>
          <w:szCs w:val="24"/>
        </w:rPr>
        <w:t xml:space="preserve"> and meeting out instance justice where the legal provisions are clearly available as regards what would happen to people who would have escaped from lawful custody. </w:t>
      </w:r>
    </w:p>
    <w:p w:rsidR="00CA6EC2" w:rsidRDefault="00CA6EC2"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w:t>
      </w:r>
      <w:r w:rsidR="00FB6BDD">
        <w:rPr>
          <w:rFonts w:ascii="Times New Roman" w:hAnsi="Times New Roman" w:cs="Times New Roman"/>
          <w:sz w:val="24"/>
          <w:szCs w:val="24"/>
        </w:rPr>
        <w:t>case</w:t>
      </w:r>
      <w:r>
        <w:rPr>
          <w:rFonts w:ascii="Times New Roman" w:hAnsi="Times New Roman" w:cs="Times New Roman"/>
          <w:sz w:val="24"/>
          <w:szCs w:val="24"/>
        </w:rPr>
        <w:t xml:space="preserve"> there was plenty of evidence that they escaped and pursued </w:t>
      </w:r>
      <w:r w:rsidR="00C23129">
        <w:rPr>
          <w:rFonts w:ascii="Times New Roman" w:hAnsi="Times New Roman" w:cs="Times New Roman"/>
          <w:sz w:val="24"/>
          <w:szCs w:val="24"/>
        </w:rPr>
        <w:t xml:space="preserve">were </w:t>
      </w:r>
      <w:r>
        <w:rPr>
          <w:rFonts w:ascii="Times New Roman" w:hAnsi="Times New Roman" w:cs="Times New Roman"/>
          <w:sz w:val="24"/>
          <w:szCs w:val="24"/>
        </w:rPr>
        <w:t>by the police who did not lose sight of them and finally apprehended. One fails to understand why the accused decided to b</w:t>
      </w:r>
      <w:r w:rsidR="00C23129">
        <w:rPr>
          <w:rFonts w:ascii="Times New Roman" w:hAnsi="Times New Roman" w:cs="Times New Roman"/>
          <w:sz w:val="24"/>
          <w:szCs w:val="24"/>
        </w:rPr>
        <w:t>e</w:t>
      </w:r>
      <w:r>
        <w:rPr>
          <w:rFonts w:ascii="Times New Roman" w:hAnsi="Times New Roman" w:cs="Times New Roman"/>
          <w:sz w:val="24"/>
          <w:szCs w:val="24"/>
        </w:rPr>
        <w:t xml:space="preserve"> the law unto himself and inflict severe and brutal </w:t>
      </w:r>
      <w:r w:rsidR="00FB6BDD">
        <w:rPr>
          <w:rFonts w:ascii="Times New Roman" w:hAnsi="Times New Roman" w:cs="Times New Roman"/>
          <w:sz w:val="24"/>
          <w:szCs w:val="24"/>
        </w:rPr>
        <w:t>assault</w:t>
      </w:r>
      <w:r>
        <w:rPr>
          <w:rFonts w:ascii="Times New Roman" w:hAnsi="Times New Roman" w:cs="Times New Roman"/>
          <w:sz w:val="24"/>
          <w:szCs w:val="24"/>
        </w:rPr>
        <w:t xml:space="preserve"> on the deceased’s and </w:t>
      </w:r>
      <w:r w:rsidR="00FB6BDD">
        <w:rPr>
          <w:rFonts w:ascii="Times New Roman" w:hAnsi="Times New Roman" w:cs="Times New Roman"/>
          <w:sz w:val="24"/>
          <w:szCs w:val="24"/>
        </w:rPr>
        <w:t>complainants</w:t>
      </w:r>
      <w:r>
        <w:rPr>
          <w:rFonts w:ascii="Times New Roman" w:hAnsi="Times New Roman" w:cs="Times New Roman"/>
          <w:sz w:val="24"/>
          <w:szCs w:val="24"/>
        </w:rPr>
        <w:t xml:space="preserve"> respectively. The </w:t>
      </w:r>
      <w:r w:rsidR="00FB6BDD">
        <w:rPr>
          <w:rFonts w:ascii="Times New Roman" w:hAnsi="Times New Roman" w:cs="Times New Roman"/>
          <w:sz w:val="24"/>
          <w:szCs w:val="24"/>
        </w:rPr>
        <w:t>assaults</w:t>
      </w:r>
      <w:r>
        <w:rPr>
          <w:rFonts w:ascii="Times New Roman" w:hAnsi="Times New Roman" w:cs="Times New Roman"/>
          <w:sz w:val="24"/>
          <w:szCs w:val="24"/>
        </w:rPr>
        <w:t xml:space="preserve">, the manner in which it was perpetrated in prone </w:t>
      </w:r>
      <w:r w:rsidR="00FB6BDD">
        <w:rPr>
          <w:rFonts w:ascii="Times New Roman" w:hAnsi="Times New Roman" w:cs="Times New Roman"/>
          <w:sz w:val="24"/>
          <w:szCs w:val="24"/>
        </w:rPr>
        <w:t>position</w:t>
      </w:r>
      <w:r>
        <w:rPr>
          <w:rFonts w:ascii="Times New Roman" w:hAnsi="Times New Roman" w:cs="Times New Roman"/>
          <w:sz w:val="24"/>
          <w:szCs w:val="24"/>
        </w:rPr>
        <w:t xml:space="preserve"> putting the head to the ground, raising the buttocks and back for purposes of facilitating an </w:t>
      </w:r>
      <w:r w:rsidR="00FB6BDD">
        <w:rPr>
          <w:rFonts w:ascii="Times New Roman" w:hAnsi="Times New Roman" w:cs="Times New Roman"/>
          <w:sz w:val="24"/>
          <w:szCs w:val="24"/>
        </w:rPr>
        <w:t>assault</w:t>
      </w:r>
      <w:r>
        <w:rPr>
          <w:rFonts w:ascii="Times New Roman" w:hAnsi="Times New Roman" w:cs="Times New Roman"/>
          <w:sz w:val="24"/>
          <w:szCs w:val="24"/>
        </w:rPr>
        <w:t xml:space="preserve"> is not only cruel but brutal manner of attacking ordinary civilians not </w:t>
      </w:r>
      <w:r w:rsidR="00FB6BDD">
        <w:rPr>
          <w:rFonts w:ascii="Times New Roman" w:hAnsi="Times New Roman" w:cs="Times New Roman"/>
          <w:sz w:val="24"/>
          <w:szCs w:val="24"/>
        </w:rPr>
        <w:t>trained in military in any manner for suspected illegal panning not proved</w:t>
      </w:r>
      <w:r w:rsidR="00C23129">
        <w:rPr>
          <w:rFonts w:ascii="Times New Roman" w:hAnsi="Times New Roman" w:cs="Times New Roman"/>
          <w:sz w:val="24"/>
          <w:szCs w:val="24"/>
        </w:rPr>
        <w:t>,</w:t>
      </w:r>
      <w:r w:rsidR="00FB6BDD">
        <w:rPr>
          <w:rFonts w:ascii="Times New Roman" w:hAnsi="Times New Roman" w:cs="Times New Roman"/>
          <w:sz w:val="24"/>
          <w:szCs w:val="24"/>
        </w:rPr>
        <w:t xml:space="preserve"> for our criminal hallmark</w:t>
      </w:r>
      <w:r w:rsidR="00C23129">
        <w:rPr>
          <w:rFonts w:ascii="Times New Roman" w:hAnsi="Times New Roman" w:cs="Times New Roman"/>
          <w:sz w:val="24"/>
          <w:szCs w:val="24"/>
        </w:rPr>
        <w:t>,</w:t>
      </w:r>
      <w:r w:rsidR="00FB6BDD">
        <w:rPr>
          <w:rFonts w:ascii="Times New Roman" w:hAnsi="Times New Roman" w:cs="Times New Roman"/>
          <w:sz w:val="24"/>
          <w:szCs w:val="24"/>
        </w:rPr>
        <w:t xml:space="preserve"> is one is innocent till proven guilty by a court of law, that should be taken in aggravation. The accused’s conduct being a Chief Superintendent cannot be condoned. He ought to have led </w:t>
      </w:r>
      <w:r w:rsidR="00C23129">
        <w:rPr>
          <w:rFonts w:ascii="Times New Roman" w:hAnsi="Times New Roman" w:cs="Times New Roman"/>
          <w:sz w:val="24"/>
          <w:szCs w:val="24"/>
        </w:rPr>
        <w:t>by</w:t>
      </w:r>
      <w:r w:rsidR="00FB6BDD">
        <w:rPr>
          <w:rFonts w:ascii="Times New Roman" w:hAnsi="Times New Roman" w:cs="Times New Roman"/>
          <w:sz w:val="24"/>
          <w:szCs w:val="24"/>
        </w:rPr>
        <w:t xml:space="preserve"> example to junior </w:t>
      </w:r>
      <w:r w:rsidR="00195C51">
        <w:rPr>
          <w:rFonts w:ascii="Times New Roman" w:hAnsi="Times New Roman" w:cs="Times New Roman"/>
          <w:sz w:val="24"/>
          <w:szCs w:val="24"/>
        </w:rPr>
        <w:t>officers</w:t>
      </w:r>
      <w:r w:rsidR="00FB6BDD">
        <w:rPr>
          <w:rFonts w:ascii="Times New Roman" w:hAnsi="Times New Roman" w:cs="Times New Roman"/>
          <w:sz w:val="24"/>
          <w:szCs w:val="24"/>
        </w:rPr>
        <w:t xml:space="preserve"> as opposed to abusing his position and showing the bad example that suspects can be subjected to abuse by </w:t>
      </w:r>
      <w:r w:rsidR="00195C51">
        <w:rPr>
          <w:rFonts w:ascii="Times New Roman" w:hAnsi="Times New Roman" w:cs="Times New Roman"/>
          <w:sz w:val="24"/>
          <w:szCs w:val="24"/>
        </w:rPr>
        <w:t>assaults</w:t>
      </w:r>
      <w:r w:rsidR="00FB6BDD">
        <w:rPr>
          <w:rFonts w:ascii="Times New Roman" w:hAnsi="Times New Roman" w:cs="Times New Roman"/>
          <w:sz w:val="24"/>
          <w:szCs w:val="24"/>
        </w:rPr>
        <w:t xml:space="preserve"> when they are in holding cells.</w:t>
      </w:r>
    </w:p>
    <w:p w:rsidR="002F799A" w:rsidRDefault="00FB6BDD"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 help was rendered to the suspects after the </w:t>
      </w:r>
      <w:r w:rsidR="00195C51">
        <w:rPr>
          <w:rFonts w:ascii="Times New Roman" w:hAnsi="Times New Roman" w:cs="Times New Roman"/>
          <w:sz w:val="24"/>
          <w:szCs w:val="24"/>
        </w:rPr>
        <w:t>assaults</w:t>
      </w:r>
      <w:r>
        <w:rPr>
          <w:rFonts w:ascii="Times New Roman" w:hAnsi="Times New Roman" w:cs="Times New Roman"/>
          <w:sz w:val="24"/>
          <w:szCs w:val="24"/>
        </w:rPr>
        <w:t xml:space="preserve"> showing no remorse or contrition on the part of the accused that should be taken in aggravation. Even shortly after the occurrence of death </w:t>
      </w:r>
      <w:r w:rsidR="00C23129">
        <w:rPr>
          <w:rFonts w:ascii="Times New Roman" w:hAnsi="Times New Roman" w:cs="Times New Roman"/>
          <w:sz w:val="24"/>
          <w:szCs w:val="24"/>
        </w:rPr>
        <w:t xml:space="preserve">as shown from </w:t>
      </w:r>
      <w:r>
        <w:rPr>
          <w:rFonts w:ascii="Times New Roman" w:hAnsi="Times New Roman" w:cs="Times New Roman"/>
          <w:sz w:val="24"/>
          <w:szCs w:val="24"/>
        </w:rPr>
        <w:t xml:space="preserve">evidence on record accused continued to bath and when he finished he did not show any remorse or any signs of regret or seek to render assistance to the </w:t>
      </w:r>
      <w:r w:rsidR="00195C51">
        <w:rPr>
          <w:rFonts w:ascii="Times New Roman" w:hAnsi="Times New Roman" w:cs="Times New Roman"/>
          <w:sz w:val="24"/>
          <w:szCs w:val="24"/>
        </w:rPr>
        <w:t>complanaints</w:t>
      </w:r>
      <w:r>
        <w:rPr>
          <w:rFonts w:ascii="Times New Roman" w:hAnsi="Times New Roman" w:cs="Times New Roman"/>
          <w:sz w:val="24"/>
          <w:szCs w:val="24"/>
        </w:rPr>
        <w:t xml:space="preserve"> who were still alive. The </w:t>
      </w:r>
      <w:r w:rsidR="00195C51">
        <w:rPr>
          <w:rFonts w:ascii="Times New Roman" w:hAnsi="Times New Roman" w:cs="Times New Roman"/>
          <w:sz w:val="24"/>
          <w:szCs w:val="24"/>
        </w:rPr>
        <w:t>assault</w:t>
      </w:r>
      <w:r>
        <w:rPr>
          <w:rFonts w:ascii="Times New Roman" w:hAnsi="Times New Roman" w:cs="Times New Roman"/>
          <w:sz w:val="24"/>
          <w:szCs w:val="24"/>
        </w:rPr>
        <w:t xml:space="preserve"> only </w:t>
      </w:r>
      <w:r w:rsidR="00195C51">
        <w:rPr>
          <w:rFonts w:ascii="Times New Roman" w:hAnsi="Times New Roman" w:cs="Times New Roman"/>
          <w:sz w:val="24"/>
          <w:szCs w:val="24"/>
        </w:rPr>
        <w:t>stopped</w:t>
      </w:r>
      <w:r>
        <w:rPr>
          <w:rFonts w:ascii="Times New Roman" w:hAnsi="Times New Roman" w:cs="Times New Roman"/>
          <w:sz w:val="24"/>
          <w:szCs w:val="24"/>
        </w:rPr>
        <w:t xml:space="preserve"> after being </w:t>
      </w:r>
      <w:r w:rsidR="00195C51">
        <w:rPr>
          <w:rFonts w:ascii="Times New Roman" w:hAnsi="Times New Roman" w:cs="Times New Roman"/>
          <w:sz w:val="24"/>
          <w:szCs w:val="24"/>
        </w:rPr>
        <w:t>restrained</w:t>
      </w:r>
      <w:r>
        <w:rPr>
          <w:rFonts w:ascii="Times New Roman" w:hAnsi="Times New Roman" w:cs="Times New Roman"/>
          <w:sz w:val="24"/>
          <w:szCs w:val="24"/>
        </w:rPr>
        <w:t xml:space="preserve"> by another officer. From the </w:t>
      </w:r>
      <w:r>
        <w:rPr>
          <w:rFonts w:ascii="Times New Roman" w:hAnsi="Times New Roman" w:cs="Times New Roman"/>
          <w:sz w:val="24"/>
          <w:szCs w:val="24"/>
        </w:rPr>
        <w:lastRenderedPageBreak/>
        <w:t xml:space="preserve">manner and </w:t>
      </w:r>
      <w:r w:rsidR="00195C51">
        <w:rPr>
          <w:rFonts w:ascii="Times New Roman" w:hAnsi="Times New Roman" w:cs="Times New Roman"/>
          <w:sz w:val="24"/>
          <w:szCs w:val="24"/>
        </w:rPr>
        <w:t>circumstances</w:t>
      </w:r>
      <w:r>
        <w:rPr>
          <w:rFonts w:ascii="Times New Roman" w:hAnsi="Times New Roman" w:cs="Times New Roman"/>
          <w:sz w:val="24"/>
          <w:szCs w:val="24"/>
        </w:rPr>
        <w:t xml:space="preserve"> surrounding the commission of the offence the court will take it that the accused in his position as a Chief </w:t>
      </w:r>
      <w:r w:rsidR="002F799A">
        <w:rPr>
          <w:rFonts w:ascii="Times New Roman" w:hAnsi="Times New Roman" w:cs="Times New Roman"/>
          <w:sz w:val="24"/>
          <w:szCs w:val="24"/>
        </w:rPr>
        <w:t>Superintendent</w:t>
      </w:r>
      <w:r>
        <w:rPr>
          <w:rFonts w:ascii="Times New Roman" w:hAnsi="Times New Roman" w:cs="Times New Roman"/>
          <w:sz w:val="24"/>
          <w:szCs w:val="24"/>
        </w:rPr>
        <w:t xml:space="preserve"> had become a menace and a law unto himself at the diamond base. His conduct of assaulting </w:t>
      </w:r>
      <w:r w:rsidR="00C23129">
        <w:rPr>
          <w:rFonts w:ascii="Times New Roman" w:hAnsi="Times New Roman" w:cs="Times New Roman"/>
          <w:sz w:val="24"/>
          <w:szCs w:val="24"/>
        </w:rPr>
        <w:t xml:space="preserve">a </w:t>
      </w:r>
      <w:r w:rsidR="002F799A">
        <w:rPr>
          <w:rFonts w:ascii="Times New Roman" w:hAnsi="Times New Roman" w:cs="Times New Roman"/>
          <w:sz w:val="24"/>
          <w:szCs w:val="24"/>
        </w:rPr>
        <w:t>suspect</w:t>
      </w:r>
      <w:r>
        <w:rPr>
          <w:rFonts w:ascii="Times New Roman" w:hAnsi="Times New Roman" w:cs="Times New Roman"/>
          <w:sz w:val="24"/>
          <w:szCs w:val="24"/>
        </w:rPr>
        <w:t xml:space="preserve"> </w:t>
      </w:r>
      <w:r w:rsidR="002F799A">
        <w:rPr>
          <w:rFonts w:ascii="Times New Roman" w:hAnsi="Times New Roman" w:cs="Times New Roman"/>
          <w:sz w:val="24"/>
          <w:szCs w:val="24"/>
        </w:rPr>
        <w:t>culminating</w:t>
      </w:r>
      <w:r>
        <w:rPr>
          <w:rFonts w:ascii="Times New Roman" w:hAnsi="Times New Roman" w:cs="Times New Roman"/>
          <w:sz w:val="24"/>
          <w:szCs w:val="24"/>
        </w:rPr>
        <w:t xml:space="preserve"> in his death and assaulting the three </w:t>
      </w:r>
      <w:r w:rsidR="00195C51">
        <w:rPr>
          <w:rFonts w:ascii="Times New Roman" w:hAnsi="Times New Roman" w:cs="Times New Roman"/>
          <w:sz w:val="24"/>
          <w:szCs w:val="24"/>
        </w:rPr>
        <w:t>complainants</w:t>
      </w:r>
      <w:r>
        <w:rPr>
          <w:rFonts w:ascii="Times New Roman" w:hAnsi="Times New Roman" w:cs="Times New Roman"/>
          <w:sz w:val="24"/>
          <w:szCs w:val="24"/>
        </w:rPr>
        <w:t xml:space="preserve"> </w:t>
      </w:r>
      <w:r w:rsidR="00195C51">
        <w:rPr>
          <w:rFonts w:ascii="Times New Roman" w:hAnsi="Times New Roman" w:cs="Times New Roman"/>
          <w:sz w:val="24"/>
          <w:szCs w:val="24"/>
        </w:rPr>
        <w:t>causing</w:t>
      </w:r>
      <w:r>
        <w:rPr>
          <w:rFonts w:ascii="Times New Roman" w:hAnsi="Times New Roman" w:cs="Times New Roman"/>
          <w:sz w:val="24"/>
          <w:szCs w:val="24"/>
        </w:rPr>
        <w:t xml:space="preserve"> serious injuries when they </w:t>
      </w:r>
      <w:r w:rsidR="00C23129">
        <w:rPr>
          <w:rFonts w:ascii="Times New Roman" w:hAnsi="Times New Roman" w:cs="Times New Roman"/>
          <w:sz w:val="24"/>
          <w:szCs w:val="24"/>
        </w:rPr>
        <w:t xml:space="preserve">were </w:t>
      </w:r>
      <w:r>
        <w:rPr>
          <w:rFonts w:ascii="Times New Roman" w:hAnsi="Times New Roman" w:cs="Times New Roman"/>
          <w:sz w:val="24"/>
          <w:szCs w:val="24"/>
        </w:rPr>
        <w:t xml:space="preserve">caged in a holding cell meaning they were </w:t>
      </w:r>
      <w:r w:rsidR="00195C51">
        <w:rPr>
          <w:rFonts w:ascii="Times New Roman" w:hAnsi="Times New Roman" w:cs="Times New Roman"/>
          <w:sz w:val="24"/>
          <w:szCs w:val="24"/>
        </w:rPr>
        <w:t>defenseless</w:t>
      </w:r>
      <w:r>
        <w:rPr>
          <w:rFonts w:ascii="Times New Roman" w:hAnsi="Times New Roman" w:cs="Times New Roman"/>
          <w:sz w:val="24"/>
          <w:szCs w:val="24"/>
        </w:rPr>
        <w:t xml:space="preserve"> does not only tarnish the image of the whole police force but makes society lose confidence in the police. The community looks up to police officers for protection and enforcement of the law and certainly our laws</w:t>
      </w:r>
      <w:r w:rsidR="002F799A">
        <w:rPr>
          <w:rFonts w:ascii="Times New Roman" w:hAnsi="Times New Roman" w:cs="Times New Roman"/>
          <w:sz w:val="24"/>
          <w:szCs w:val="24"/>
        </w:rPr>
        <w:t xml:space="preserve"> do </w:t>
      </w:r>
      <w:r w:rsidR="00195C51">
        <w:rPr>
          <w:rFonts w:ascii="Times New Roman" w:hAnsi="Times New Roman" w:cs="Times New Roman"/>
          <w:sz w:val="24"/>
          <w:szCs w:val="24"/>
        </w:rPr>
        <w:t>not</w:t>
      </w:r>
      <w:r w:rsidR="002F799A">
        <w:rPr>
          <w:rFonts w:ascii="Times New Roman" w:hAnsi="Times New Roman" w:cs="Times New Roman"/>
          <w:sz w:val="24"/>
          <w:szCs w:val="24"/>
        </w:rPr>
        <w:t xml:space="preserve"> allow subjecting suspects to torturous, inhuman and degrading treatment as was </w:t>
      </w:r>
      <w:r w:rsidR="00C23129">
        <w:rPr>
          <w:rFonts w:ascii="Times New Roman" w:hAnsi="Times New Roman" w:cs="Times New Roman"/>
          <w:sz w:val="24"/>
          <w:szCs w:val="24"/>
        </w:rPr>
        <w:t xml:space="preserve">done </w:t>
      </w:r>
      <w:r w:rsidR="002F799A">
        <w:rPr>
          <w:rFonts w:ascii="Times New Roman" w:hAnsi="Times New Roman" w:cs="Times New Roman"/>
          <w:sz w:val="24"/>
          <w:szCs w:val="24"/>
        </w:rPr>
        <w:t>by the accused on the day in question.</w:t>
      </w:r>
    </w:p>
    <w:p w:rsidR="00FB6BDD" w:rsidRDefault="002F799A"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His conduct on the day in question does not only tarnish the police </w:t>
      </w:r>
      <w:r w:rsidR="00C23129">
        <w:rPr>
          <w:rFonts w:ascii="Times New Roman" w:hAnsi="Times New Roman" w:cs="Times New Roman"/>
          <w:sz w:val="24"/>
          <w:szCs w:val="24"/>
        </w:rPr>
        <w:t>force</w:t>
      </w:r>
      <w:r>
        <w:rPr>
          <w:rFonts w:ascii="Times New Roman" w:hAnsi="Times New Roman" w:cs="Times New Roman"/>
          <w:sz w:val="24"/>
          <w:szCs w:val="24"/>
        </w:rPr>
        <w:t xml:space="preserve"> but </w:t>
      </w:r>
      <w:r w:rsidR="00195C51">
        <w:rPr>
          <w:rFonts w:ascii="Times New Roman" w:hAnsi="Times New Roman" w:cs="Times New Roman"/>
          <w:sz w:val="24"/>
          <w:szCs w:val="24"/>
        </w:rPr>
        <w:t>tarnishes</w:t>
      </w:r>
      <w:r>
        <w:rPr>
          <w:rFonts w:ascii="Times New Roman" w:hAnsi="Times New Roman" w:cs="Times New Roman"/>
          <w:sz w:val="24"/>
          <w:szCs w:val="24"/>
        </w:rPr>
        <w:t xml:space="preserve"> the whole image of the security force for this operation which was  a good </w:t>
      </w:r>
      <w:r w:rsidR="00195C51">
        <w:rPr>
          <w:rFonts w:ascii="Times New Roman" w:hAnsi="Times New Roman" w:cs="Times New Roman"/>
          <w:sz w:val="24"/>
          <w:szCs w:val="24"/>
        </w:rPr>
        <w:t>cause</w:t>
      </w:r>
      <w:r>
        <w:rPr>
          <w:rFonts w:ascii="Times New Roman" w:hAnsi="Times New Roman" w:cs="Times New Roman"/>
          <w:sz w:val="24"/>
          <w:szCs w:val="24"/>
        </w:rPr>
        <w:t xml:space="preserve"> of guarding the minerals of the country, the diamond according to the </w:t>
      </w:r>
      <w:r w:rsidR="00195C51">
        <w:rPr>
          <w:rFonts w:ascii="Times New Roman" w:hAnsi="Times New Roman" w:cs="Times New Roman"/>
          <w:sz w:val="24"/>
          <w:szCs w:val="24"/>
        </w:rPr>
        <w:t>evidence</w:t>
      </w:r>
      <w:r>
        <w:rPr>
          <w:rFonts w:ascii="Times New Roman" w:hAnsi="Times New Roman" w:cs="Times New Roman"/>
          <w:sz w:val="24"/>
          <w:szCs w:val="24"/>
        </w:rPr>
        <w:t xml:space="preserve"> given by the accused and State witnesses had officers from the Zimbabwe </w:t>
      </w:r>
      <w:r w:rsidR="00195C51">
        <w:rPr>
          <w:rFonts w:ascii="Times New Roman" w:hAnsi="Times New Roman" w:cs="Times New Roman"/>
          <w:sz w:val="24"/>
          <w:szCs w:val="24"/>
        </w:rPr>
        <w:t>National</w:t>
      </w:r>
      <w:r>
        <w:rPr>
          <w:rFonts w:ascii="Times New Roman" w:hAnsi="Times New Roman" w:cs="Times New Roman"/>
          <w:sz w:val="24"/>
          <w:szCs w:val="24"/>
        </w:rPr>
        <w:t xml:space="preserve"> Army included. So, the conduct of the accused does not only tarnish the Zimbabwe Republic Police but also the Zimbabwe National Army who were on a mission on national duty on good </w:t>
      </w:r>
      <w:r w:rsidR="00195C51">
        <w:rPr>
          <w:rFonts w:ascii="Times New Roman" w:hAnsi="Times New Roman" w:cs="Times New Roman"/>
          <w:sz w:val="24"/>
          <w:szCs w:val="24"/>
        </w:rPr>
        <w:t>cause</w:t>
      </w:r>
      <w:r>
        <w:rPr>
          <w:rFonts w:ascii="Times New Roman" w:hAnsi="Times New Roman" w:cs="Times New Roman"/>
          <w:sz w:val="24"/>
          <w:szCs w:val="24"/>
        </w:rPr>
        <w:t xml:space="preserve"> to protect the precious mineral in the country or in the State. Serious bodily harm was occasioned to the </w:t>
      </w:r>
      <w:r w:rsidR="00195C51">
        <w:rPr>
          <w:rFonts w:ascii="Times New Roman" w:hAnsi="Times New Roman" w:cs="Times New Roman"/>
          <w:sz w:val="24"/>
          <w:szCs w:val="24"/>
        </w:rPr>
        <w:t>complainants</w:t>
      </w:r>
      <w:r>
        <w:rPr>
          <w:rFonts w:ascii="Times New Roman" w:hAnsi="Times New Roman" w:cs="Times New Roman"/>
          <w:sz w:val="24"/>
          <w:szCs w:val="24"/>
        </w:rPr>
        <w:t xml:space="preserve"> and those offences are certainly calling for a custodial term </w:t>
      </w:r>
      <w:r w:rsidR="00195C51">
        <w:rPr>
          <w:rFonts w:ascii="Times New Roman" w:hAnsi="Times New Roman" w:cs="Times New Roman"/>
          <w:sz w:val="24"/>
          <w:szCs w:val="24"/>
        </w:rPr>
        <w:t>more so</w:t>
      </w:r>
      <w:r>
        <w:rPr>
          <w:rFonts w:ascii="Times New Roman" w:hAnsi="Times New Roman" w:cs="Times New Roman"/>
          <w:sz w:val="24"/>
          <w:szCs w:val="24"/>
        </w:rPr>
        <w:t xml:space="preserve"> when one considers that it was</w:t>
      </w:r>
      <w:r w:rsidR="007630A6">
        <w:rPr>
          <w:rFonts w:ascii="Times New Roman" w:hAnsi="Times New Roman" w:cs="Times New Roman"/>
          <w:sz w:val="24"/>
          <w:szCs w:val="24"/>
        </w:rPr>
        <w:t xml:space="preserve"> not one blow but protra</w:t>
      </w:r>
      <w:r w:rsidR="006E404B">
        <w:rPr>
          <w:rFonts w:ascii="Times New Roman" w:hAnsi="Times New Roman" w:cs="Times New Roman"/>
          <w:sz w:val="24"/>
          <w:szCs w:val="24"/>
        </w:rPr>
        <w:t>cted</w:t>
      </w:r>
      <w:r>
        <w:rPr>
          <w:rFonts w:ascii="Times New Roman" w:hAnsi="Times New Roman" w:cs="Times New Roman"/>
          <w:sz w:val="24"/>
          <w:szCs w:val="24"/>
        </w:rPr>
        <w:t xml:space="preserve"> severe </w:t>
      </w:r>
      <w:r w:rsidR="006E404B">
        <w:rPr>
          <w:rFonts w:ascii="Times New Roman" w:hAnsi="Times New Roman" w:cs="Times New Roman"/>
          <w:sz w:val="24"/>
          <w:szCs w:val="24"/>
        </w:rPr>
        <w:t>assaults</w:t>
      </w:r>
      <w:r>
        <w:rPr>
          <w:rFonts w:ascii="Times New Roman" w:hAnsi="Times New Roman" w:cs="Times New Roman"/>
          <w:sz w:val="24"/>
          <w:szCs w:val="24"/>
        </w:rPr>
        <w:t xml:space="preserve"> of civilians in prone position and life was also lost</w:t>
      </w:r>
      <w:r w:rsidR="007630A6">
        <w:rPr>
          <w:rFonts w:ascii="Times New Roman" w:hAnsi="Times New Roman" w:cs="Times New Roman"/>
          <w:sz w:val="24"/>
          <w:szCs w:val="24"/>
        </w:rPr>
        <w:t>. The offences certainly call</w:t>
      </w:r>
      <w:r>
        <w:rPr>
          <w:rFonts w:ascii="Times New Roman" w:hAnsi="Times New Roman" w:cs="Times New Roman"/>
          <w:sz w:val="24"/>
          <w:szCs w:val="24"/>
        </w:rPr>
        <w:t xml:space="preserve"> for </w:t>
      </w:r>
      <w:r w:rsidR="006E404B">
        <w:rPr>
          <w:rFonts w:ascii="Times New Roman" w:hAnsi="Times New Roman" w:cs="Times New Roman"/>
          <w:sz w:val="24"/>
          <w:szCs w:val="24"/>
        </w:rPr>
        <w:t>lengthy</w:t>
      </w:r>
      <w:r>
        <w:rPr>
          <w:rFonts w:ascii="Times New Roman" w:hAnsi="Times New Roman" w:cs="Times New Roman"/>
          <w:sz w:val="24"/>
          <w:szCs w:val="24"/>
        </w:rPr>
        <w:t xml:space="preserve"> imprisonment term. The accused abused his position of authority and uncontrollably assaulted the deceased who lost his life and assaulted the complainants severely causing severe and serious injuries. In passing sentence however, the court has to</w:t>
      </w:r>
      <w:r w:rsidR="00A00416">
        <w:rPr>
          <w:rFonts w:ascii="Times New Roman" w:hAnsi="Times New Roman" w:cs="Times New Roman"/>
          <w:sz w:val="24"/>
          <w:szCs w:val="24"/>
        </w:rPr>
        <w:t xml:space="preserve"> consider the accused, the socie</w:t>
      </w:r>
      <w:r>
        <w:rPr>
          <w:rFonts w:ascii="Times New Roman" w:hAnsi="Times New Roman" w:cs="Times New Roman"/>
          <w:sz w:val="24"/>
          <w:szCs w:val="24"/>
        </w:rPr>
        <w:t xml:space="preserve">tal interest, the nature of the offence and seek to strike </w:t>
      </w:r>
      <w:r>
        <w:rPr>
          <w:rFonts w:ascii="Times New Roman" w:hAnsi="Times New Roman" w:cs="Times New Roman"/>
          <w:sz w:val="24"/>
          <w:szCs w:val="24"/>
        </w:rPr>
        <w:lastRenderedPageBreak/>
        <w:t xml:space="preserve">a balance with the interest of administration of justice whilst at the same time tempering justice with mercy. </w:t>
      </w:r>
    </w:p>
    <w:p w:rsidR="002F799A" w:rsidRDefault="002F799A"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with that in mind that the courts will treat counts 2 to 4, the assault cases as one for purposes of sentence and also order the sentence in respect of count</w:t>
      </w:r>
      <w:r w:rsidR="007630A6">
        <w:rPr>
          <w:rFonts w:ascii="Times New Roman" w:hAnsi="Times New Roman" w:cs="Times New Roman"/>
          <w:sz w:val="24"/>
          <w:szCs w:val="24"/>
        </w:rPr>
        <w:t>s</w:t>
      </w:r>
      <w:r w:rsidR="007F439D">
        <w:rPr>
          <w:rFonts w:ascii="Times New Roman" w:hAnsi="Times New Roman" w:cs="Times New Roman"/>
          <w:sz w:val="24"/>
          <w:szCs w:val="24"/>
        </w:rPr>
        <w:t xml:space="preserve"> </w:t>
      </w:r>
      <w:r w:rsidR="00560B02">
        <w:rPr>
          <w:rFonts w:ascii="Times New Roman" w:hAnsi="Times New Roman" w:cs="Times New Roman"/>
          <w:sz w:val="24"/>
          <w:szCs w:val="24"/>
        </w:rPr>
        <w:t xml:space="preserve"> </w:t>
      </w:r>
      <w:r>
        <w:rPr>
          <w:rFonts w:ascii="Times New Roman" w:hAnsi="Times New Roman" w:cs="Times New Roman"/>
          <w:sz w:val="24"/>
          <w:szCs w:val="24"/>
        </w:rPr>
        <w:t xml:space="preserve"> 2 to 4 to run concurrently with the sentence that will be imposed in respect of count 1, the murder with constructive intent. We hereby hand down sentence</w:t>
      </w:r>
      <w:r w:rsidR="00944418">
        <w:rPr>
          <w:rFonts w:ascii="Times New Roman" w:hAnsi="Times New Roman" w:cs="Times New Roman"/>
          <w:sz w:val="24"/>
          <w:szCs w:val="24"/>
        </w:rPr>
        <w:t>. Count 1, 18 years imprisonment. Count 2 to 4 as one for sentence, 3 years imprisonment. The whole of which is ordered to run concurrently with the sentence in respect of count 1. Sentence handed down.</w:t>
      </w:r>
    </w:p>
    <w:p w:rsidR="00944418" w:rsidRDefault="00944418"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MRS MATSIKIDZE.  Indebted my lady and gentlemen assessors.</w:t>
      </w:r>
    </w:p>
    <w:p w:rsidR="00944418" w:rsidRDefault="00944418"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MR THONDHLANGA.  Most indebted my lady.</w:t>
      </w:r>
    </w:p>
    <w:p w:rsidR="00944418" w:rsidRPr="00E12E0E" w:rsidRDefault="00944418" w:rsidP="00EC7B9C">
      <w:pPr>
        <w:spacing w:after="300" w:line="480" w:lineRule="auto"/>
        <w:ind w:firstLine="720"/>
        <w:jc w:val="both"/>
        <w:rPr>
          <w:rFonts w:ascii="Times New Roman" w:hAnsi="Times New Roman" w:cs="Times New Roman"/>
          <w:sz w:val="24"/>
          <w:szCs w:val="24"/>
        </w:rPr>
      </w:pPr>
      <w:r>
        <w:rPr>
          <w:rFonts w:ascii="Times New Roman" w:hAnsi="Times New Roman" w:cs="Times New Roman"/>
          <w:sz w:val="24"/>
          <w:szCs w:val="24"/>
        </w:rPr>
        <w:t>COURT ADJOURNED.</w:t>
      </w:r>
    </w:p>
    <w:p w:rsidR="00AD442A" w:rsidRPr="00AD442A" w:rsidRDefault="00AD442A" w:rsidP="006954EA">
      <w:pPr>
        <w:spacing w:after="300" w:line="480" w:lineRule="auto"/>
        <w:ind w:firstLine="720"/>
        <w:jc w:val="both"/>
        <w:rPr>
          <w:rFonts w:ascii="Times New Roman" w:hAnsi="Times New Roman" w:cs="Times New Roman"/>
          <w:sz w:val="24"/>
          <w:szCs w:val="24"/>
        </w:rPr>
      </w:pPr>
      <w:r w:rsidRPr="00AD442A">
        <w:rPr>
          <w:rFonts w:ascii="Times New Roman" w:hAnsi="Times New Roman" w:cs="Times New Roman"/>
          <w:sz w:val="24"/>
          <w:szCs w:val="24"/>
        </w:rPr>
        <w:t xml:space="preserve">Certified True </w:t>
      </w:r>
      <w:r w:rsidR="00944418">
        <w:rPr>
          <w:rFonts w:ascii="Times New Roman" w:hAnsi="Times New Roman" w:cs="Times New Roman"/>
          <w:sz w:val="24"/>
          <w:szCs w:val="24"/>
        </w:rPr>
        <w:t>&amp;</w:t>
      </w:r>
      <w:r w:rsidRPr="00AD442A">
        <w:rPr>
          <w:rFonts w:ascii="Times New Roman" w:hAnsi="Times New Roman" w:cs="Times New Roman"/>
          <w:sz w:val="24"/>
          <w:szCs w:val="24"/>
        </w:rPr>
        <w:t xml:space="preserve"> Correct</w:t>
      </w:r>
    </w:p>
    <w:p w:rsidR="00AD442A" w:rsidRPr="00944418" w:rsidRDefault="00AD442A" w:rsidP="00944418">
      <w:pPr>
        <w:pStyle w:val="NoSpacing"/>
        <w:ind w:firstLine="720"/>
        <w:rPr>
          <w:rFonts w:ascii="Times New Roman" w:hAnsi="Times New Roman" w:cs="Times New Roman"/>
          <w:b/>
          <w:sz w:val="24"/>
          <w:szCs w:val="24"/>
        </w:rPr>
      </w:pPr>
      <w:r w:rsidRPr="00944418">
        <w:rPr>
          <w:rFonts w:ascii="Times New Roman" w:hAnsi="Times New Roman" w:cs="Times New Roman"/>
          <w:b/>
          <w:sz w:val="24"/>
          <w:szCs w:val="24"/>
        </w:rPr>
        <w:t>L.CHIPIDZA</w:t>
      </w:r>
    </w:p>
    <w:p w:rsidR="00AD442A" w:rsidRPr="00944418" w:rsidRDefault="00AD442A" w:rsidP="00944418">
      <w:pPr>
        <w:pStyle w:val="NoSpacing"/>
        <w:ind w:firstLine="720"/>
        <w:rPr>
          <w:rFonts w:ascii="Times New Roman" w:hAnsi="Times New Roman" w:cs="Times New Roman"/>
          <w:b/>
          <w:sz w:val="24"/>
          <w:szCs w:val="24"/>
        </w:rPr>
      </w:pPr>
      <w:r w:rsidRPr="00944418">
        <w:rPr>
          <w:rFonts w:ascii="Times New Roman" w:hAnsi="Times New Roman" w:cs="Times New Roman"/>
          <w:b/>
          <w:sz w:val="24"/>
          <w:szCs w:val="24"/>
        </w:rPr>
        <w:t>EXECUTIVE ASSISTANT</w:t>
      </w:r>
      <w:bookmarkStart w:id="0" w:name="_GoBack"/>
      <w:bookmarkEnd w:id="0"/>
    </w:p>
    <w:sectPr w:rsidR="00AD442A" w:rsidRPr="00944418" w:rsidSect="006D38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8E" w:rsidRDefault="00F5098E" w:rsidP="006E404B">
      <w:pPr>
        <w:spacing w:after="0" w:line="240" w:lineRule="auto"/>
      </w:pPr>
      <w:r>
        <w:separator/>
      </w:r>
    </w:p>
  </w:endnote>
  <w:endnote w:type="continuationSeparator" w:id="0">
    <w:p w:rsidR="00F5098E" w:rsidRDefault="00F5098E" w:rsidP="006E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8E" w:rsidRDefault="00F5098E" w:rsidP="006E404B">
      <w:pPr>
        <w:spacing w:after="0" w:line="240" w:lineRule="auto"/>
      </w:pPr>
      <w:r>
        <w:separator/>
      </w:r>
    </w:p>
  </w:footnote>
  <w:footnote w:type="continuationSeparator" w:id="0">
    <w:p w:rsidR="00F5098E" w:rsidRDefault="00F5098E" w:rsidP="006E4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397751"/>
      <w:docPartObj>
        <w:docPartGallery w:val="Page Numbers (Top of Page)"/>
        <w:docPartUnique/>
      </w:docPartObj>
    </w:sdtPr>
    <w:sdtEndPr>
      <w:rPr>
        <w:noProof/>
      </w:rPr>
    </w:sdtEndPr>
    <w:sdtContent>
      <w:p w:rsidR="00C30530" w:rsidRDefault="00C23129">
        <w:pPr>
          <w:pStyle w:val="Header"/>
          <w:jc w:val="right"/>
          <w:rPr>
            <w:noProof/>
          </w:rPr>
        </w:pPr>
        <w:r>
          <w:fldChar w:fldCharType="begin"/>
        </w:r>
        <w:r>
          <w:instrText xml:space="preserve"> PAGE   \* MERGEFORMAT </w:instrText>
        </w:r>
        <w:r>
          <w:fldChar w:fldCharType="separate"/>
        </w:r>
        <w:r w:rsidR="002C69A1">
          <w:rPr>
            <w:noProof/>
          </w:rPr>
          <w:t>42</w:t>
        </w:r>
        <w:r>
          <w:rPr>
            <w:noProof/>
          </w:rPr>
          <w:fldChar w:fldCharType="end"/>
        </w:r>
      </w:p>
      <w:p w:rsidR="00C23129" w:rsidRDefault="00F5098E">
        <w:pPr>
          <w:pStyle w:val="Header"/>
          <w:jc w:val="right"/>
        </w:pPr>
      </w:p>
    </w:sdtContent>
  </w:sdt>
  <w:p w:rsidR="00C23129" w:rsidRDefault="00C30530">
    <w:pPr>
      <w:pStyle w:val="Header"/>
    </w:pPr>
    <w:r>
      <w:tab/>
    </w:r>
    <w:r>
      <w:tab/>
      <w:t>HH 367-</w:t>
    </w:r>
    <w:r w:rsidRPr="00C30530">
      <w:t>12</w:t>
    </w:r>
  </w:p>
  <w:p w:rsidR="00C30530" w:rsidRDefault="00C30530">
    <w:pPr>
      <w:pStyle w:val="Header"/>
    </w:pPr>
    <w:r>
      <w:tab/>
    </w:r>
    <w:r>
      <w:tab/>
    </w:r>
    <w:r w:rsidRPr="00C30530">
      <w:t>CRB. 96/12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10"/>
    <w:rsid w:val="0001365C"/>
    <w:rsid w:val="0002314B"/>
    <w:rsid w:val="000315CA"/>
    <w:rsid w:val="0005116E"/>
    <w:rsid w:val="000567AC"/>
    <w:rsid w:val="00066BC1"/>
    <w:rsid w:val="00071395"/>
    <w:rsid w:val="00072783"/>
    <w:rsid w:val="000A2061"/>
    <w:rsid w:val="000B41F9"/>
    <w:rsid w:val="000C135A"/>
    <w:rsid w:val="000D1A8C"/>
    <w:rsid w:val="000D1E0F"/>
    <w:rsid w:val="000D3089"/>
    <w:rsid w:val="0010051E"/>
    <w:rsid w:val="001111BF"/>
    <w:rsid w:val="00111FB1"/>
    <w:rsid w:val="00152706"/>
    <w:rsid w:val="00180DEF"/>
    <w:rsid w:val="00185CD8"/>
    <w:rsid w:val="0019116B"/>
    <w:rsid w:val="00195C51"/>
    <w:rsid w:val="001A370B"/>
    <w:rsid w:val="001B19EA"/>
    <w:rsid w:val="001D5BE8"/>
    <w:rsid w:val="00253EC3"/>
    <w:rsid w:val="0027093B"/>
    <w:rsid w:val="00274EEF"/>
    <w:rsid w:val="00287287"/>
    <w:rsid w:val="002C424D"/>
    <w:rsid w:val="002C69A1"/>
    <w:rsid w:val="002E6E17"/>
    <w:rsid w:val="002F799A"/>
    <w:rsid w:val="00300110"/>
    <w:rsid w:val="003265DB"/>
    <w:rsid w:val="0034087E"/>
    <w:rsid w:val="00380EA9"/>
    <w:rsid w:val="003E331E"/>
    <w:rsid w:val="003F7291"/>
    <w:rsid w:val="0040556F"/>
    <w:rsid w:val="004234F3"/>
    <w:rsid w:val="00440B81"/>
    <w:rsid w:val="00452934"/>
    <w:rsid w:val="004B5AE7"/>
    <w:rsid w:val="004F1376"/>
    <w:rsid w:val="00542774"/>
    <w:rsid w:val="0055036E"/>
    <w:rsid w:val="0055069D"/>
    <w:rsid w:val="00560B02"/>
    <w:rsid w:val="00590742"/>
    <w:rsid w:val="00594081"/>
    <w:rsid w:val="005A1354"/>
    <w:rsid w:val="005A1D20"/>
    <w:rsid w:val="005C667B"/>
    <w:rsid w:val="00606CCD"/>
    <w:rsid w:val="00634158"/>
    <w:rsid w:val="0064158C"/>
    <w:rsid w:val="006443AD"/>
    <w:rsid w:val="00664898"/>
    <w:rsid w:val="00673013"/>
    <w:rsid w:val="006741CB"/>
    <w:rsid w:val="006954EA"/>
    <w:rsid w:val="006A140B"/>
    <w:rsid w:val="006D38FB"/>
    <w:rsid w:val="006E404B"/>
    <w:rsid w:val="00715BFE"/>
    <w:rsid w:val="00747641"/>
    <w:rsid w:val="007575EE"/>
    <w:rsid w:val="007630A6"/>
    <w:rsid w:val="0076694B"/>
    <w:rsid w:val="00795D0C"/>
    <w:rsid w:val="00796FCB"/>
    <w:rsid w:val="007E2D10"/>
    <w:rsid w:val="007F439D"/>
    <w:rsid w:val="00802E14"/>
    <w:rsid w:val="008167E7"/>
    <w:rsid w:val="00847644"/>
    <w:rsid w:val="00860427"/>
    <w:rsid w:val="00894DB7"/>
    <w:rsid w:val="00944418"/>
    <w:rsid w:val="0095693C"/>
    <w:rsid w:val="009629AB"/>
    <w:rsid w:val="0099189E"/>
    <w:rsid w:val="009937A1"/>
    <w:rsid w:val="009A32E5"/>
    <w:rsid w:val="009C4EFF"/>
    <w:rsid w:val="009C50A7"/>
    <w:rsid w:val="009C51D0"/>
    <w:rsid w:val="009E1ABF"/>
    <w:rsid w:val="009E4EB3"/>
    <w:rsid w:val="009E605C"/>
    <w:rsid w:val="00A00416"/>
    <w:rsid w:val="00A11958"/>
    <w:rsid w:val="00A17E18"/>
    <w:rsid w:val="00A30594"/>
    <w:rsid w:val="00A3169F"/>
    <w:rsid w:val="00A372FF"/>
    <w:rsid w:val="00A75723"/>
    <w:rsid w:val="00A8759F"/>
    <w:rsid w:val="00A95B29"/>
    <w:rsid w:val="00AD442A"/>
    <w:rsid w:val="00AF3BAE"/>
    <w:rsid w:val="00B01419"/>
    <w:rsid w:val="00B0142E"/>
    <w:rsid w:val="00B160F5"/>
    <w:rsid w:val="00B42D01"/>
    <w:rsid w:val="00B45167"/>
    <w:rsid w:val="00B46980"/>
    <w:rsid w:val="00B54615"/>
    <w:rsid w:val="00B54BA2"/>
    <w:rsid w:val="00B56C4A"/>
    <w:rsid w:val="00B654FA"/>
    <w:rsid w:val="00B8656E"/>
    <w:rsid w:val="00BA0A0D"/>
    <w:rsid w:val="00BB388E"/>
    <w:rsid w:val="00BD0B30"/>
    <w:rsid w:val="00C120D7"/>
    <w:rsid w:val="00C16AC7"/>
    <w:rsid w:val="00C23129"/>
    <w:rsid w:val="00C30530"/>
    <w:rsid w:val="00CA4DB8"/>
    <w:rsid w:val="00CA6EC2"/>
    <w:rsid w:val="00CC7EA6"/>
    <w:rsid w:val="00D26E26"/>
    <w:rsid w:val="00D34190"/>
    <w:rsid w:val="00D43F47"/>
    <w:rsid w:val="00D56ECE"/>
    <w:rsid w:val="00D709EE"/>
    <w:rsid w:val="00D833C8"/>
    <w:rsid w:val="00D83D18"/>
    <w:rsid w:val="00DC5DF8"/>
    <w:rsid w:val="00DD3C4A"/>
    <w:rsid w:val="00DD6453"/>
    <w:rsid w:val="00DE7F3E"/>
    <w:rsid w:val="00E0548B"/>
    <w:rsid w:val="00E12E0E"/>
    <w:rsid w:val="00E3132C"/>
    <w:rsid w:val="00E80967"/>
    <w:rsid w:val="00EA6985"/>
    <w:rsid w:val="00EC06F9"/>
    <w:rsid w:val="00EC0A92"/>
    <w:rsid w:val="00EC7B9C"/>
    <w:rsid w:val="00EE0BD6"/>
    <w:rsid w:val="00EE3CAE"/>
    <w:rsid w:val="00F45A84"/>
    <w:rsid w:val="00F5098E"/>
    <w:rsid w:val="00F56735"/>
    <w:rsid w:val="00F801AE"/>
    <w:rsid w:val="00F86073"/>
    <w:rsid w:val="00FA39CF"/>
    <w:rsid w:val="00FB347E"/>
    <w:rsid w:val="00FB6BDD"/>
    <w:rsid w:val="00FB702A"/>
    <w:rsid w:val="00FB7659"/>
    <w:rsid w:val="00FB7E8A"/>
    <w:rsid w:val="00FD0BA1"/>
    <w:rsid w:val="00FD4F24"/>
    <w:rsid w:val="00FE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418"/>
    <w:pPr>
      <w:spacing w:after="0" w:line="240" w:lineRule="auto"/>
    </w:pPr>
  </w:style>
  <w:style w:type="paragraph" w:styleId="Header">
    <w:name w:val="header"/>
    <w:basedOn w:val="Normal"/>
    <w:link w:val="HeaderChar"/>
    <w:uiPriority w:val="99"/>
    <w:unhideWhenUsed/>
    <w:rsid w:val="006E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04B"/>
  </w:style>
  <w:style w:type="paragraph" w:styleId="Footer">
    <w:name w:val="footer"/>
    <w:basedOn w:val="Normal"/>
    <w:link w:val="FooterChar"/>
    <w:uiPriority w:val="99"/>
    <w:unhideWhenUsed/>
    <w:rsid w:val="006E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04B"/>
  </w:style>
  <w:style w:type="paragraph" w:styleId="BalloonText">
    <w:name w:val="Balloon Text"/>
    <w:basedOn w:val="Normal"/>
    <w:link w:val="BalloonTextChar"/>
    <w:uiPriority w:val="99"/>
    <w:semiHidden/>
    <w:unhideWhenUsed/>
    <w:rsid w:val="00956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418"/>
    <w:pPr>
      <w:spacing w:after="0" w:line="240" w:lineRule="auto"/>
    </w:pPr>
  </w:style>
  <w:style w:type="paragraph" w:styleId="Header">
    <w:name w:val="header"/>
    <w:basedOn w:val="Normal"/>
    <w:link w:val="HeaderChar"/>
    <w:uiPriority w:val="99"/>
    <w:unhideWhenUsed/>
    <w:rsid w:val="006E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04B"/>
  </w:style>
  <w:style w:type="paragraph" w:styleId="Footer">
    <w:name w:val="footer"/>
    <w:basedOn w:val="Normal"/>
    <w:link w:val="FooterChar"/>
    <w:uiPriority w:val="99"/>
    <w:unhideWhenUsed/>
    <w:rsid w:val="006E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04B"/>
  </w:style>
  <w:style w:type="paragraph" w:styleId="BalloonText">
    <w:name w:val="Balloon Text"/>
    <w:basedOn w:val="Normal"/>
    <w:link w:val="BalloonTextChar"/>
    <w:uiPriority w:val="99"/>
    <w:semiHidden/>
    <w:unhideWhenUsed/>
    <w:rsid w:val="00956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11755</Words>
  <Characters>67006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LeeBabe</dc:creator>
  <cp:lastModifiedBy>user</cp:lastModifiedBy>
  <cp:revision>2</cp:revision>
  <cp:lastPrinted>2012-09-27T08:46:00Z</cp:lastPrinted>
  <dcterms:created xsi:type="dcterms:W3CDTF">2013-01-22T09:21:00Z</dcterms:created>
  <dcterms:modified xsi:type="dcterms:W3CDTF">2013-01-22T09:21:00Z</dcterms:modified>
</cp:coreProperties>
</file>